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303A2D">
      <w:pPr>
        <w:pStyle w:val="Heading2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415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77777777" w:rsidR="00CF6CAC" w:rsidRDefault="00303A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August 28, 2025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Director Ralph Wenzinger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</w:t>
      </w:r>
      <w:proofErr w:type="spellStart"/>
      <w:r>
        <w:rPr>
          <w:rFonts w:ascii="Arial" w:eastAsia="Arial" w:hAnsi="Arial" w:cs="Arial"/>
        </w:rPr>
        <w:t>Lassotovich</w:t>
      </w:r>
      <w:proofErr w:type="spellEnd"/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 Director Ralph Wenzinger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 Director </w:t>
      </w:r>
      <w:r>
        <w:rPr>
          <w:rFonts w:ascii="Arial" w:eastAsia="Arial" w:hAnsi="Arial" w:cs="Arial"/>
          <w:color w:val="222222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 xml:space="preserve">Robert </w:t>
      </w:r>
      <w:proofErr w:type="spellStart"/>
      <w:r>
        <w:rPr>
          <w:rFonts w:ascii="Arial" w:eastAsia="Arial" w:hAnsi="Arial" w:cs="Arial"/>
        </w:rPr>
        <w:t>Lassotovich</w:t>
      </w:r>
      <w:proofErr w:type="spellEnd"/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>Membership/ Legacy Run/Membership</w:t>
      </w:r>
      <w:r>
        <w:rPr>
          <w:rFonts w:ascii="Arial" w:eastAsia="Arial" w:hAnsi="Arial" w:cs="Arial"/>
          <w:color w:val="222222"/>
        </w:rPr>
        <w:t xml:space="preserve"> 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C7E070C" w14:textId="77777777" w:rsidR="00CF6CAC" w:rsidRDefault="00CF6CAC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</w:p>
    <w:p w14:paraId="79E10FED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4A2CFC9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&amp; Rally </w:t>
      </w:r>
      <w:r>
        <w:rPr>
          <w:rFonts w:ascii="Arial" w:eastAsia="Arial" w:hAnsi="Arial" w:cs="Arial"/>
          <w:color w:val="222222"/>
        </w:rPr>
        <w:t>– Bob Atchley</w:t>
      </w:r>
    </w:p>
    <w:p w14:paraId="3AE42D9D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Resolutions –</w:t>
      </w:r>
      <w:r>
        <w:rPr>
          <w:rFonts w:ascii="Arial" w:eastAsia="Arial" w:hAnsi="Arial" w:cs="Arial"/>
          <w:color w:val="222222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Guests: (TALDOC, ALR,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etc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>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17E9C36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July 24, 2025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 xml:space="preserve">Robert </w:t>
      </w:r>
      <w:proofErr w:type="spellStart"/>
      <w:r>
        <w:rPr>
          <w:rFonts w:ascii="Arial" w:eastAsia="Arial" w:hAnsi="Arial" w:cs="Arial"/>
          <w:color w:val="000000"/>
        </w:rPr>
        <w:t>Lassotovich</w:t>
      </w:r>
      <w:proofErr w:type="spellEnd"/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0631B51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3BFDD9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</w:t>
      </w:r>
      <w:proofErr w:type="gramStart"/>
      <w:r>
        <w:rPr>
          <w:rFonts w:ascii="Arial" w:eastAsia="Arial" w:hAnsi="Arial" w:cs="Arial"/>
          <w:b/>
          <w:color w:val="000000"/>
        </w:rPr>
        <w:t>Means</w:t>
      </w:r>
      <w:proofErr w:type="gramEnd"/>
      <w:r>
        <w:rPr>
          <w:rFonts w:ascii="Arial" w:eastAsia="Arial" w:hAnsi="Arial" w:cs="Arial"/>
          <w:b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44642AB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Status of Chapter 437 Clearlake probation for not submitting End of Year report (Area 1 Vice Director)</w:t>
      </w:r>
    </w:p>
    <w:p w14:paraId="51C7AD2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ALR </w:t>
      </w:r>
      <w:proofErr w:type="spellStart"/>
      <w:r>
        <w:rPr>
          <w:rFonts w:ascii="Arial" w:eastAsia="Arial" w:hAnsi="Arial" w:cs="Arial"/>
          <w:color w:val="000000"/>
        </w:rPr>
        <w:t>AdHoc</w:t>
      </w:r>
      <w:proofErr w:type="spellEnd"/>
      <w:r>
        <w:rPr>
          <w:rFonts w:ascii="Arial" w:eastAsia="Arial" w:hAnsi="Arial" w:cs="Arial"/>
          <w:color w:val="000000"/>
        </w:rPr>
        <w:t xml:space="preserve"> committee to look into ALR PUFL membership update (Sergeant-At-Arms)</w:t>
      </w:r>
    </w:p>
    <w:p w14:paraId="744BC3D4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Motorcycle training clinic update (Safety Officer)</w:t>
      </w:r>
    </w:p>
    <w:p w14:paraId="19A4A17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Finance comm audit update (Debbie Proffitt)</w:t>
      </w:r>
    </w:p>
    <w:p w14:paraId="5BD31909" w14:textId="77777777" w:rsidR="00CF6CAC" w:rsidRDefault="00CF6CAC">
      <w:pPr>
        <w:rPr>
          <w:rFonts w:ascii="Arial" w:eastAsia="Arial" w:hAnsi="Arial" w:cs="Arial"/>
        </w:rPr>
      </w:pPr>
    </w:p>
    <w:p w14:paraId="4C74610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27BC60C8" w14:textId="77777777" w:rsidR="00CF6CAC" w:rsidRDefault="00303A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Chapter 872 Hughson reportedly not having meetings (Area 3 Vice Director) </w:t>
      </w: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6045A3C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1733F45F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11D69C4A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Next Meeting Date</w:t>
      </w:r>
      <w:r>
        <w:rPr>
          <w:rFonts w:ascii="Arial" w:eastAsia="Arial" w:hAnsi="Arial" w:cs="Arial"/>
          <w:color w:val="000000"/>
        </w:rPr>
        <w:t xml:space="preserve"> – September 19, 2025 @ 1900 hours, in person at Ch 299 in Chino at Rally</w:t>
      </w:r>
      <w:r>
        <w:rPr>
          <w:rFonts w:ascii="Arial" w:eastAsia="Arial" w:hAnsi="Arial" w:cs="Arial"/>
          <w:b/>
          <w:color w:val="000000"/>
        </w:rPr>
        <w:t>. (Red Shirt Friday / U.S. Flags)</w:t>
      </w:r>
    </w:p>
    <w:p w14:paraId="71367A2D" w14:textId="77777777" w:rsidR="00CF6CAC" w:rsidRDefault="00CF6CAC">
      <w:pPr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</w:t>
      </w:r>
      <w:proofErr w:type="spellStart"/>
      <w:r>
        <w:rPr>
          <w:rFonts w:ascii="Arial" w:eastAsia="Arial" w:hAnsi="Arial" w:cs="Arial"/>
          <w:color w:val="000000"/>
        </w:rPr>
        <w:t>Lassotovich</w:t>
      </w:r>
      <w:proofErr w:type="spellEnd"/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Director Ralph Wenzinger 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091E" w14:textId="77777777" w:rsidR="00303A2D" w:rsidRDefault="00303A2D">
      <w:r>
        <w:separator/>
      </w:r>
    </w:p>
  </w:endnote>
  <w:endnote w:type="continuationSeparator" w:id="0">
    <w:p w14:paraId="4C23D51C" w14:textId="77777777" w:rsidR="00303A2D" w:rsidRDefault="0030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23CE" w14:textId="77777777" w:rsidR="00303A2D" w:rsidRDefault="00303A2D">
      <w:r>
        <w:separator/>
      </w:r>
    </w:p>
  </w:footnote>
  <w:footnote w:type="continuationSeparator" w:id="0">
    <w:p w14:paraId="4072D88F" w14:textId="77777777" w:rsidR="00303A2D" w:rsidRDefault="0030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516FC"/>
    <w:rsid w:val="00303A2D"/>
    <w:rsid w:val="007669CA"/>
    <w:rsid w:val="00C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Sobczak</dc:creator>
  <cp:lastModifiedBy>Ralph Wenzinger</cp:lastModifiedBy>
  <cp:revision>3</cp:revision>
  <dcterms:created xsi:type="dcterms:W3CDTF">2025-08-24T16:05:00Z</dcterms:created>
  <dcterms:modified xsi:type="dcterms:W3CDTF">2025-08-24T16:06:00Z</dcterms:modified>
</cp:coreProperties>
</file>