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228D" w14:textId="47AE3C32" w:rsidR="000A6BA8" w:rsidRPr="009F77A8" w:rsidRDefault="0001080A" w:rsidP="009F77A8">
      <w:pPr>
        <w:jc w:val="center"/>
        <w:rPr>
          <w:rFonts w:ascii="Verdana" w:hAnsi="Verdana"/>
          <w:b/>
          <w:bCs/>
          <w:sz w:val="144"/>
          <w:szCs w:val="144"/>
          <w:u w:val="single"/>
        </w:rPr>
      </w:pPr>
      <w:r w:rsidRPr="009F77A8">
        <w:rPr>
          <w:rFonts w:ascii="Verdana" w:hAnsi="Verdana"/>
          <w:b/>
          <w:bCs/>
          <w:sz w:val="144"/>
          <w:szCs w:val="144"/>
          <w:u w:val="single"/>
        </w:rPr>
        <w:t>Pact Act</w:t>
      </w:r>
    </w:p>
    <w:p w14:paraId="10C39BD4" w14:textId="4DBC67ED" w:rsidR="006122BA" w:rsidRDefault="006122BA">
      <w:pPr>
        <w:rPr>
          <w:rFonts w:ascii="Verdana" w:hAnsi="Verdana"/>
          <w:sz w:val="28"/>
          <w:szCs w:val="28"/>
        </w:rPr>
      </w:pPr>
      <w:r>
        <w:rPr>
          <w:rFonts w:ascii="Verdana" w:hAnsi="Verdana"/>
          <w:sz w:val="28"/>
          <w:szCs w:val="28"/>
        </w:rPr>
        <w:t xml:space="preserve">Please share with your Post and any veteran you know </w:t>
      </w:r>
      <w:r w:rsidR="003D3E5E">
        <w:rPr>
          <w:rFonts w:ascii="Verdana" w:hAnsi="Verdana"/>
          <w:sz w:val="28"/>
          <w:szCs w:val="28"/>
        </w:rPr>
        <w:t>may</w:t>
      </w:r>
      <w:r>
        <w:rPr>
          <w:rFonts w:ascii="Verdana" w:hAnsi="Verdana"/>
          <w:sz w:val="28"/>
          <w:szCs w:val="28"/>
        </w:rPr>
        <w:t xml:space="preserve"> have served in any of the following operations.</w:t>
      </w:r>
    </w:p>
    <w:p w14:paraId="02481C70" w14:textId="604D4E59" w:rsidR="0001080A" w:rsidRDefault="0001080A">
      <w:pPr>
        <w:rPr>
          <w:rFonts w:ascii="Verdana" w:hAnsi="Verdana"/>
          <w:sz w:val="28"/>
          <w:szCs w:val="28"/>
        </w:rPr>
      </w:pPr>
      <w:r>
        <w:rPr>
          <w:rFonts w:ascii="Verdana" w:hAnsi="Verdana"/>
          <w:sz w:val="28"/>
          <w:szCs w:val="28"/>
        </w:rPr>
        <w:t>Veterans of the following operations are eligible to apply:</w:t>
      </w:r>
    </w:p>
    <w:p w14:paraId="77B5D19F" w14:textId="0214B504" w:rsidR="0001080A" w:rsidRDefault="0001080A" w:rsidP="0001080A">
      <w:pPr>
        <w:pStyle w:val="ListParagraph"/>
        <w:numPr>
          <w:ilvl w:val="0"/>
          <w:numId w:val="1"/>
        </w:numPr>
        <w:rPr>
          <w:rFonts w:ascii="Verdana" w:hAnsi="Verdana"/>
          <w:sz w:val="28"/>
          <w:szCs w:val="28"/>
        </w:rPr>
      </w:pPr>
      <w:r>
        <w:rPr>
          <w:rFonts w:ascii="Verdana" w:hAnsi="Verdana"/>
          <w:sz w:val="28"/>
          <w:szCs w:val="28"/>
        </w:rPr>
        <w:t>Operation Desert Storm</w:t>
      </w:r>
    </w:p>
    <w:p w14:paraId="6F71168B" w14:textId="36A7EFFC" w:rsidR="0001080A" w:rsidRDefault="0001080A" w:rsidP="0001080A">
      <w:pPr>
        <w:pStyle w:val="ListParagraph"/>
        <w:numPr>
          <w:ilvl w:val="0"/>
          <w:numId w:val="1"/>
        </w:numPr>
        <w:rPr>
          <w:rFonts w:ascii="Verdana" w:hAnsi="Verdana"/>
          <w:sz w:val="28"/>
          <w:szCs w:val="28"/>
        </w:rPr>
      </w:pPr>
      <w:r>
        <w:rPr>
          <w:rFonts w:ascii="Verdana" w:hAnsi="Verdana"/>
          <w:sz w:val="28"/>
          <w:szCs w:val="28"/>
        </w:rPr>
        <w:t>Operation Desert Shield</w:t>
      </w:r>
    </w:p>
    <w:p w14:paraId="63AE66A5" w14:textId="3BD0565B" w:rsidR="0001080A" w:rsidRDefault="0001080A" w:rsidP="0001080A">
      <w:pPr>
        <w:pStyle w:val="ListParagraph"/>
        <w:numPr>
          <w:ilvl w:val="0"/>
          <w:numId w:val="1"/>
        </w:numPr>
        <w:rPr>
          <w:rFonts w:ascii="Verdana" w:hAnsi="Verdana"/>
          <w:sz w:val="28"/>
          <w:szCs w:val="28"/>
        </w:rPr>
      </w:pPr>
      <w:r>
        <w:rPr>
          <w:rFonts w:ascii="Verdana" w:hAnsi="Verdana"/>
          <w:sz w:val="28"/>
          <w:szCs w:val="28"/>
        </w:rPr>
        <w:t>Operation New Dawn</w:t>
      </w:r>
    </w:p>
    <w:p w14:paraId="428DA9F7" w14:textId="2C026222" w:rsidR="0001080A" w:rsidRDefault="0001080A" w:rsidP="0001080A">
      <w:pPr>
        <w:pStyle w:val="ListParagraph"/>
        <w:numPr>
          <w:ilvl w:val="0"/>
          <w:numId w:val="1"/>
        </w:numPr>
        <w:rPr>
          <w:rFonts w:ascii="Verdana" w:hAnsi="Verdana"/>
          <w:sz w:val="28"/>
          <w:szCs w:val="28"/>
        </w:rPr>
      </w:pPr>
      <w:r>
        <w:rPr>
          <w:rFonts w:ascii="Verdana" w:hAnsi="Verdana"/>
          <w:sz w:val="28"/>
          <w:szCs w:val="28"/>
        </w:rPr>
        <w:t>Operation Iraqi Freedom</w:t>
      </w:r>
    </w:p>
    <w:p w14:paraId="727B7855" w14:textId="3924F4B6" w:rsidR="0001080A" w:rsidRDefault="0001080A" w:rsidP="0001080A">
      <w:pPr>
        <w:pStyle w:val="ListParagraph"/>
        <w:numPr>
          <w:ilvl w:val="0"/>
          <w:numId w:val="1"/>
        </w:numPr>
        <w:rPr>
          <w:rFonts w:ascii="Verdana" w:hAnsi="Verdana"/>
          <w:sz w:val="28"/>
          <w:szCs w:val="28"/>
        </w:rPr>
      </w:pPr>
      <w:r>
        <w:rPr>
          <w:rFonts w:ascii="Verdana" w:hAnsi="Verdana"/>
          <w:sz w:val="28"/>
          <w:szCs w:val="28"/>
        </w:rPr>
        <w:t>Operation Enduring Freedom</w:t>
      </w:r>
    </w:p>
    <w:p w14:paraId="59CCB2F2" w14:textId="714FBDE9" w:rsidR="0001080A" w:rsidRDefault="0001080A" w:rsidP="0001080A">
      <w:pPr>
        <w:rPr>
          <w:rFonts w:ascii="Verdana" w:hAnsi="Verdana"/>
          <w:sz w:val="28"/>
          <w:szCs w:val="28"/>
        </w:rPr>
      </w:pPr>
      <w:r>
        <w:rPr>
          <w:rFonts w:ascii="Verdana" w:hAnsi="Verdana"/>
          <w:sz w:val="28"/>
          <w:szCs w:val="28"/>
        </w:rPr>
        <w:t>The following cancers are presumptive conditions:</w:t>
      </w:r>
    </w:p>
    <w:p w14:paraId="2C5BF0D4" w14:textId="01D91A44" w:rsidR="0001080A" w:rsidRDefault="0001080A" w:rsidP="0001080A">
      <w:pPr>
        <w:pStyle w:val="ListParagraph"/>
        <w:numPr>
          <w:ilvl w:val="0"/>
          <w:numId w:val="2"/>
        </w:numPr>
        <w:rPr>
          <w:rFonts w:ascii="Verdana" w:hAnsi="Verdana"/>
          <w:sz w:val="28"/>
          <w:szCs w:val="28"/>
        </w:rPr>
      </w:pPr>
      <w:r>
        <w:rPr>
          <w:rFonts w:ascii="Verdana" w:hAnsi="Verdana"/>
          <w:sz w:val="28"/>
          <w:szCs w:val="28"/>
        </w:rPr>
        <w:t>Brain Cancer</w:t>
      </w:r>
    </w:p>
    <w:p w14:paraId="00D157D5" w14:textId="3CB85FA8" w:rsidR="0001080A" w:rsidRDefault="0001080A" w:rsidP="0001080A">
      <w:pPr>
        <w:pStyle w:val="ListParagraph"/>
        <w:numPr>
          <w:ilvl w:val="0"/>
          <w:numId w:val="2"/>
        </w:numPr>
        <w:rPr>
          <w:rFonts w:ascii="Verdana" w:hAnsi="Verdana"/>
          <w:sz w:val="28"/>
          <w:szCs w:val="28"/>
        </w:rPr>
      </w:pPr>
      <w:r>
        <w:rPr>
          <w:rFonts w:ascii="Verdana" w:hAnsi="Verdana"/>
          <w:sz w:val="28"/>
          <w:szCs w:val="28"/>
        </w:rPr>
        <w:t>Gastrointestinal cancer of any type</w:t>
      </w:r>
    </w:p>
    <w:p w14:paraId="083A77BE" w14:textId="1CBAE7C8" w:rsidR="0001080A" w:rsidRDefault="0001080A" w:rsidP="0001080A">
      <w:pPr>
        <w:pStyle w:val="ListParagraph"/>
        <w:numPr>
          <w:ilvl w:val="0"/>
          <w:numId w:val="2"/>
        </w:numPr>
        <w:rPr>
          <w:rFonts w:ascii="Verdana" w:hAnsi="Verdana"/>
          <w:sz w:val="28"/>
          <w:szCs w:val="28"/>
        </w:rPr>
      </w:pPr>
      <w:r>
        <w:rPr>
          <w:rFonts w:ascii="Verdana" w:hAnsi="Verdana"/>
          <w:sz w:val="28"/>
          <w:szCs w:val="28"/>
        </w:rPr>
        <w:t>Glioblastoma</w:t>
      </w:r>
    </w:p>
    <w:p w14:paraId="495A97E2" w14:textId="6AAC4728" w:rsidR="0001080A" w:rsidRDefault="0001080A" w:rsidP="0001080A">
      <w:pPr>
        <w:pStyle w:val="ListParagraph"/>
        <w:numPr>
          <w:ilvl w:val="0"/>
          <w:numId w:val="2"/>
        </w:numPr>
        <w:rPr>
          <w:rFonts w:ascii="Verdana" w:hAnsi="Verdana"/>
          <w:sz w:val="28"/>
          <w:szCs w:val="28"/>
        </w:rPr>
      </w:pPr>
      <w:r>
        <w:rPr>
          <w:rFonts w:ascii="Verdana" w:hAnsi="Verdana"/>
          <w:sz w:val="28"/>
          <w:szCs w:val="28"/>
        </w:rPr>
        <w:t>Head cancer of any type</w:t>
      </w:r>
    </w:p>
    <w:p w14:paraId="6E32BDF8" w14:textId="06B5BD3F" w:rsidR="0001080A" w:rsidRDefault="0001080A" w:rsidP="0001080A">
      <w:pPr>
        <w:pStyle w:val="ListParagraph"/>
        <w:numPr>
          <w:ilvl w:val="0"/>
          <w:numId w:val="2"/>
        </w:numPr>
        <w:rPr>
          <w:rFonts w:ascii="Verdana" w:hAnsi="Verdana"/>
          <w:sz w:val="28"/>
          <w:szCs w:val="28"/>
        </w:rPr>
      </w:pPr>
      <w:r>
        <w:rPr>
          <w:rFonts w:ascii="Verdana" w:hAnsi="Verdana"/>
          <w:sz w:val="28"/>
          <w:szCs w:val="28"/>
        </w:rPr>
        <w:t>Kidney cancer</w:t>
      </w:r>
    </w:p>
    <w:p w14:paraId="0529C726" w14:textId="00BF2B34" w:rsidR="0001080A" w:rsidRDefault="0001080A" w:rsidP="0001080A">
      <w:pPr>
        <w:pStyle w:val="ListParagraph"/>
        <w:numPr>
          <w:ilvl w:val="0"/>
          <w:numId w:val="2"/>
        </w:numPr>
        <w:rPr>
          <w:rFonts w:ascii="Verdana" w:hAnsi="Verdana"/>
          <w:sz w:val="28"/>
          <w:szCs w:val="28"/>
        </w:rPr>
      </w:pPr>
      <w:r>
        <w:rPr>
          <w:rFonts w:ascii="Verdana" w:hAnsi="Verdana"/>
          <w:sz w:val="28"/>
          <w:szCs w:val="28"/>
        </w:rPr>
        <w:t>Lymphatic cancer of any type</w:t>
      </w:r>
    </w:p>
    <w:p w14:paraId="40E9150D" w14:textId="50FC2C0A" w:rsidR="0001080A" w:rsidRDefault="0001080A" w:rsidP="0001080A">
      <w:pPr>
        <w:pStyle w:val="ListParagraph"/>
        <w:numPr>
          <w:ilvl w:val="0"/>
          <w:numId w:val="2"/>
        </w:numPr>
        <w:rPr>
          <w:rFonts w:ascii="Verdana" w:hAnsi="Verdana"/>
          <w:sz w:val="28"/>
          <w:szCs w:val="28"/>
        </w:rPr>
      </w:pPr>
      <w:r>
        <w:rPr>
          <w:rFonts w:ascii="Verdana" w:hAnsi="Verdana"/>
          <w:sz w:val="28"/>
          <w:szCs w:val="28"/>
        </w:rPr>
        <w:t>Melanoma</w:t>
      </w:r>
    </w:p>
    <w:p w14:paraId="75324FC6" w14:textId="0583D1F5" w:rsidR="0001080A" w:rsidRDefault="0001080A" w:rsidP="0001080A">
      <w:pPr>
        <w:pStyle w:val="ListParagraph"/>
        <w:numPr>
          <w:ilvl w:val="0"/>
          <w:numId w:val="2"/>
        </w:numPr>
        <w:rPr>
          <w:rFonts w:ascii="Verdana" w:hAnsi="Verdana"/>
          <w:sz w:val="28"/>
          <w:szCs w:val="28"/>
        </w:rPr>
      </w:pPr>
      <w:r>
        <w:rPr>
          <w:rFonts w:ascii="Verdana" w:hAnsi="Verdana"/>
          <w:sz w:val="28"/>
          <w:szCs w:val="28"/>
        </w:rPr>
        <w:t>Neck cancer of any type</w:t>
      </w:r>
    </w:p>
    <w:p w14:paraId="2D1A644B" w14:textId="22468276" w:rsidR="0001080A" w:rsidRDefault="0001080A" w:rsidP="0001080A">
      <w:pPr>
        <w:pStyle w:val="ListParagraph"/>
        <w:numPr>
          <w:ilvl w:val="0"/>
          <w:numId w:val="2"/>
        </w:numPr>
        <w:rPr>
          <w:rFonts w:ascii="Verdana" w:hAnsi="Verdana"/>
          <w:sz w:val="28"/>
          <w:szCs w:val="28"/>
        </w:rPr>
      </w:pPr>
      <w:r>
        <w:rPr>
          <w:rFonts w:ascii="Verdana" w:hAnsi="Verdana"/>
          <w:sz w:val="28"/>
          <w:szCs w:val="28"/>
        </w:rPr>
        <w:t>Pancreatic cancer</w:t>
      </w:r>
    </w:p>
    <w:p w14:paraId="407385D7" w14:textId="4D5D7BA4" w:rsidR="0001080A" w:rsidRDefault="0001080A" w:rsidP="0001080A">
      <w:pPr>
        <w:pStyle w:val="ListParagraph"/>
        <w:numPr>
          <w:ilvl w:val="0"/>
          <w:numId w:val="2"/>
        </w:numPr>
        <w:rPr>
          <w:rFonts w:ascii="Verdana" w:hAnsi="Verdana"/>
          <w:sz w:val="28"/>
          <w:szCs w:val="28"/>
        </w:rPr>
      </w:pPr>
      <w:r>
        <w:rPr>
          <w:rFonts w:ascii="Verdana" w:hAnsi="Verdana"/>
          <w:sz w:val="28"/>
          <w:szCs w:val="28"/>
        </w:rPr>
        <w:t>Reproductive cancer of any type</w:t>
      </w:r>
    </w:p>
    <w:p w14:paraId="3CF83997" w14:textId="172A5AED" w:rsidR="00915917" w:rsidRDefault="0001080A" w:rsidP="003D6567">
      <w:pPr>
        <w:pStyle w:val="ListParagraph"/>
        <w:numPr>
          <w:ilvl w:val="0"/>
          <w:numId w:val="2"/>
        </w:numPr>
        <w:rPr>
          <w:rFonts w:ascii="Verdana" w:hAnsi="Verdana"/>
          <w:sz w:val="28"/>
          <w:szCs w:val="28"/>
        </w:rPr>
      </w:pPr>
      <w:r>
        <w:rPr>
          <w:rFonts w:ascii="Verdana" w:hAnsi="Verdana"/>
          <w:sz w:val="28"/>
          <w:szCs w:val="28"/>
        </w:rPr>
        <w:t>Respiratory (breathing related) cancer of any type</w:t>
      </w:r>
    </w:p>
    <w:p w14:paraId="4E477720" w14:textId="0B564C37" w:rsidR="000008C0" w:rsidRDefault="000008C0" w:rsidP="000008C0">
      <w:pPr>
        <w:pStyle w:val="ListParagraph"/>
        <w:numPr>
          <w:ilvl w:val="1"/>
          <w:numId w:val="2"/>
        </w:numPr>
        <w:rPr>
          <w:rFonts w:ascii="Verdana" w:hAnsi="Verdana"/>
          <w:sz w:val="28"/>
          <w:szCs w:val="28"/>
        </w:rPr>
      </w:pPr>
      <w:r>
        <w:rPr>
          <w:rFonts w:ascii="Verdana" w:hAnsi="Verdana"/>
          <w:sz w:val="28"/>
          <w:szCs w:val="28"/>
        </w:rPr>
        <w:t>Male</w:t>
      </w:r>
    </w:p>
    <w:p w14:paraId="5D244145" w14:textId="65766736" w:rsidR="000008C0" w:rsidRDefault="000008C0" w:rsidP="000008C0">
      <w:pPr>
        <w:pStyle w:val="ListParagraph"/>
        <w:numPr>
          <w:ilvl w:val="2"/>
          <w:numId w:val="2"/>
        </w:numPr>
        <w:rPr>
          <w:rFonts w:ascii="Verdana" w:hAnsi="Verdana"/>
          <w:sz w:val="28"/>
          <w:szCs w:val="28"/>
        </w:rPr>
      </w:pPr>
      <w:r>
        <w:rPr>
          <w:rFonts w:ascii="Verdana" w:hAnsi="Verdana"/>
          <w:sz w:val="28"/>
          <w:szCs w:val="28"/>
        </w:rPr>
        <w:t>Testicular Cancer</w:t>
      </w:r>
    </w:p>
    <w:p w14:paraId="7ABE2375" w14:textId="034A2EF0" w:rsidR="000008C0" w:rsidRDefault="006E3F7C" w:rsidP="000008C0">
      <w:pPr>
        <w:pStyle w:val="ListParagraph"/>
        <w:numPr>
          <w:ilvl w:val="2"/>
          <w:numId w:val="2"/>
        </w:numPr>
        <w:rPr>
          <w:rFonts w:ascii="Verdana" w:hAnsi="Verdana"/>
          <w:sz w:val="28"/>
          <w:szCs w:val="28"/>
        </w:rPr>
      </w:pPr>
      <w:r>
        <w:rPr>
          <w:rFonts w:ascii="Verdana" w:hAnsi="Verdana"/>
          <w:sz w:val="28"/>
          <w:szCs w:val="28"/>
        </w:rPr>
        <w:t>Penile Cancer</w:t>
      </w:r>
    </w:p>
    <w:p w14:paraId="60892854" w14:textId="1B82036B" w:rsidR="006E3F7C" w:rsidRDefault="003D3E5E" w:rsidP="000008C0">
      <w:pPr>
        <w:pStyle w:val="ListParagraph"/>
        <w:numPr>
          <w:ilvl w:val="2"/>
          <w:numId w:val="2"/>
        </w:numPr>
        <w:rPr>
          <w:rFonts w:ascii="Verdana" w:hAnsi="Verdana"/>
          <w:sz w:val="28"/>
          <w:szCs w:val="28"/>
        </w:rPr>
      </w:pPr>
      <w:r>
        <w:rPr>
          <w:rFonts w:ascii="Verdana" w:hAnsi="Verdana"/>
          <w:sz w:val="28"/>
          <w:szCs w:val="28"/>
        </w:rPr>
        <w:t>Prostate</w:t>
      </w:r>
      <w:r w:rsidR="006E3F7C">
        <w:rPr>
          <w:rFonts w:ascii="Verdana" w:hAnsi="Verdana"/>
          <w:sz w:val="28"/>
          <w:szCs w:val="28"/>
        </w:rPr>
        <w:t xml:space="preserve"> Cancer</w:t>
      </w:r>
    </w:p>
    <w:p w14:paraId="42C4ED0F" w14:textId="79D69DAA" w:rsidR="003D6567" w:rsidRDefault="003D6567" w:rsidP="003D6567">
      <w:pPr>
        <w:pStyle w:val="ListParagraph"/>
        <w:numPr>
          <w:ilvl w:val="1"/>
          <w:numId w:val="2"/>
        </w:numPr>
        <w:rPr>
          <w:rFonts w:ascii="Verdana" w:hAnsi="Verdana"/>
          <w:sz w:val="28"/>
          <w:szCs w:val="28"/>
        </w:rPr>
      </w:pPr>
      <w:r>
        <w:rPr>
          <w:rFonts w:ascii="Verdana" w:hAnsi="Verdana"/>
          <w:sz w:val="28"/>
          <w:szCs w:val="28"/>
        </w:rPr>
        <w:t>Female</w:t>
      </w:r>
    </w:p>
    <w:p w14:paraId="6DED7948" w14:textId="3DA72B11" w:rsidR="003D6567" w:rsidRDefault="003D6567" w:rsidP="003D6567">
      <w:pPr>
        <w:pStyle w:val="ListParagraph"/>
        <w:numPr>
          <w:ilvl w:val="2"/>
          <w:numId w:val="2"/>
        </w:numPr>
        <w:rPr>
          <w:rFonts w:ascii="Verdana" w:hAnsi="Verdana"/>
          <w:sz w:val="28"/>
          <w:szCs w:val="28"/>
        </w:rPr>
      </w:pPr>
      <w:r>
        <w:rPr>
          <w:rFonts w:ascii="Verdana" w:hAnsi="Verdana"/>
          <w:sz w:val="28"/>
          <w:szCs w:val="28"/>
        </w:rPr>
        <w:t>Cervical Cancer</w:t>
      </w:r>
    </w:p>
    <w:p w14:paraId="20F45A30" w14:textId="2C31EE39" w:rsidR="003D6567" w:rsidRDefault="00CA0B3D" w:rsidP="003D6567">
      <w:pPr>
        <w:pStyle w:val="ListParagraph"/>
        <w:numPr>
          <w:ilvl w:val="2"/>
          <w:numId w:val="2"/>
        </w:numPr>
        <w:rPr>
          <w:rFonts w:ascii="Verdana" w:hAnsi="Verdana"/>
          <w:sz w:val="28"/>
          <w:szCs w:val="28"/>
        </w:rPr>
      </w:pPr>
      <w:r>
        <w:rPr>
          <w:rFonts w:ascii="Verdana" w:hAnsi="Verdana"/>
          <w:sz w:val="28"/>
          <w:szCs w:val="28"/>
        </w:rPr>
        <w:t>Ovarian Cancer</w:t>
      </w:r>
    </w:p>
    <w:p w14:paraId="3DFCDD50" w14:textId="32F3F054" w:rsidR="00CA0B3D" w:rsidRDefault="00CA0B3D" w:rsidP="003D6567">
      <w:pPr>
        <w:pStyle w:val="ListParagraph"/>
        <w:numPr>
          <w:ilvl w:val="2"/>
          <w:numId w:val="2"/>
        </w:numPr>
        <w:rPr>
          <w:rFonts w:ascii="Verdana" w:hAnsi="Verdana"/>
          <w:sz w:val="28"/>
          <w:szCs w:val="28"/>
        </w:rPr>
      </w:pPr>
      <w:r>
        <w:rPr>
          <w:rFonts w:ascii="Verdana" w:hAnsi="Verdana"/>
          <w:sz w:val="28"/>
          <w:szCs w:val="28"/>
        </w:rPr>
        <w:t>Uterine Cancer</w:t>
      </w:r>
    </w:p>
    <w:p w14:paraId="635398DE" w14:textId="1BABFECB" w:rsidR="00CA0B3D" w:rsidRDefault="00CA0B3D" w:rsidP="003D6567">
      <w:pPr>
        <w:pStyle w:val="ListParagraph"/>
        <w:numPr>
          <w:ilvl w:val="2"/>
          <w:numId w:val="2"/>
        </w:numPr>
        <w:rPr>
          <w:rFonts w:ascii="Verdana" w:hAnsi="Verdana"/>
          <w:sz w:val="28"/>
          <w:szCs w:val="28"/>
        </w:rPr>
      </w:pPr>
      <w:r>
        <w:rPr>
          <w:rFonts w:ascii="Verdana" w:hAnsi="Verdana"/>
          <w:sz w:val="28"/>
          <w:szCs w:val="28"/>
        </w:rPr>
        <w:lastRenderedPageBreak/>
        <w:t>Vaginal Cancer</w:t>
      </w:r>
    </w:p>
    <w:p w14:paraId="1A53E611" w14:textId="45197D7A" w:rsidR="00CA0B3D" w:rsidRDefault="00CA0B3D" w:rsidP="003D6567">
      <w:pPr>
        <w:pStyle w:val="ListParagraph"/>
        <w:numPr>
          <w:ilvl w:val="2"/>
          <w:numId w:val="2"/>
        </w:numPr>
        <w:rPr>
          <w:rFonts w:ascii="Verdana" w:hAnsi="Verdana"/>
          <w:sz w:val="28"/>
          <w:szCs w:val="28"/>
        </w:rPr>
      </w:pPr>
      <w:r>
        <w:rPr>
          <w:rFonts w:ascii="Verdana" w:hAnsi="Verdana"/>
          <w:sz w:val="28"/>
          <w:szCs w:val="28"/>
        </w:rPr>
        <w:t>Vulvar Cancer</w:t>
      </w:r>
    </w:p>
    <w:p w14:paraId="0E7B3E5E" w14:textId="75CC9191" w:rsidR="00BE6563" w:rsidRPr="000008C0" w:rsidRDefault="00CA0B3D" w:rsidP="000008C0">
      <w:pPr>
        <w:pStyle w:val="ListParagraph"/>
        <w:numPr>
          <w:ilvl w:val="2"/>
          <w:numId w:val="2"/>
        </w:numPr>
        <w:rPr>
          <w:rFonts w:ascii="Verdana" w:hAnsi="Verdana"/>
          <w:sz w:val="28"/>
          <w:szCs w:val="28"/>
        </w:rPr>
      </w:pPr>
      <w:r>
        <w:rPr>
          <w:rFonts w:ascii="Verdana" w:hAnsi="Verdana"/>
          <w:sz w:val="28"/>
          <w:szCs w:val="28"/>
        </w:rPr>
        <w:t>Breast Cancer</w:t>
      </w:r>
    </w:p>
    <w:p w14:paraId="1AF2FECA" w14:textId="22DE3A19" w:rsidR="0001080A" w:rsidRDefault="0001080A" w:rsidP="0001080A">
      <w:pPr>
        <w:rPr>
          <w:rFonts w:ascii="Verdana" w:hAnsi="Verdana"/>
          <w:sz w:val="28"/>
          <w:szCs w:val="28"/>
        </w:rPr>
      </w:pPr>
      <w:r>
        <w:rPr>
          <w:rFonts w:ascii="Verdana" w:hAnsi="Verdana"/>
          <w:sz w:val="28"/>
          <w:szCs w:val="28"/>
        </w:rPr>
        <w:t>The following illnesses are presumptive conditions:</w:t>
      </w:r>
    </w:p>
    <w:p w14:paraId="42679711" w14:textId="758911CB" w:rsidR="0001080A" w:rsidRDefault="0001080A" w:rsidP="0001080A">
      <w:pPr>
        <w:pStyle w:val="ListParagraph"/>
        <w:numPr>
          <w:ilvl w:val="0"/>
          <w:numId w:val="3"/>
        </w:numPr>
        <w:rPr>
          <w:rFonts w:ascii="Verdana" w:hAnsi="Verdana"/>
          <w:sz w:val="28"/>
          <w:szCs w:val="28"/>
        </w:rPr>
      </w:pPr>
      <w:r>
        <w:rPr>
          <w:rFonts w:ascii="Verdana" w:hAnsi="Verdana"/>
          <w:sz w:val="28"/>
          <w:szCs w:val="28"/>
        </w:rPr>
        <w:t>Asthma that was diagnosed after service</w:t>
      </w:r>
    </w:p>
    <w:p w14:paraId="267C82D9" w14:textId="7A426C03" w:rsidR="0001080A" w:rsidRDefault="0001080A" w:rsidP="0001080A">
      <w:pPr>
        <w:pStyle w:val="ListParagraph"/>
        <w:numPr>
          <w:ilvl w:val="0"/>
          <w:numId w:val="3"/>
        </w:numPr>
        <w:rPr>
          <w:rFonts w:ascii="Verdana" w:hAnsi="Verdana"/>
          <w:sz w:val="28"/>
          <w:szCs w:val="28"/>
        </w:rPr>
      </w:pPr>
      <w:r>
        <w:rPr>
          <w:rFonts w:ascii="Verdana" w:hAnsi="Verdana"/>
          <w:sz w:val="28"/>
          <w:szCs w:val="28"/>
        </w:rPr>
        <w:t>Chronic bronchitis</w:t>
      </w:r>
    </w:p>
    <w:p w14:paraId="6136961D" w14:textId="2B71ED10" w:rsidR="0001080A" w:rsidRDefault="0001080A" w:rsidP="0001080A">
      <w:pPr>
        <w:pStyle w:val="ListParagraph"/>
        <w:numPr>
          <w:ilvl w:val="0"/>
          <w:numId w:val="3"/>
        </w:numPr>
        <w:rPr>
          <w:rFonts w:ascii="Verdana" w:hAnsi="Verdana"/>
          <w:sz w:val="28"/>
          <w:szCs w:val="28"/>
        </w:rPr>
      </w:pPr>
      <w:r>
        <w:rPr>
          <w:rFonts w:ascii="Verdana" w:hAnsi="Verdana"/>
          <w:sz w:val="28"/>
          <w:szCs w:val="28"/>
        </w:rPr>
        <w:t>Chronic obstructive pulmonary disease (COPD)</w:t>
      </w:r>
    </w:p>
    <w:p w14:paraId="4CA03A15" w14:textId="4AD7301C" w:rsidR="0001080A" w:rsidRDefault="0001080A" w:rsidP="0001080A">
      <w:pPr>
        <w:pStyle w:val="ListParagraph"/>
        <w:numPr>
          <w:ilvl w:val="0"/>
          <w:numId w:val="3"/>
        </w:numPr>
        <w:rPr>
          <w:rFonts w:ascii="Verdana" w:hAnsi="Verdana"/>
          <w:sz w:val="28"/>
          <w:szCs w:val="28"/>
        </w:rPr>
      </w:pPr>
      <w:r>
        <w:rPr>
          <w:rFonts w:ascii="Verdana" w:hAnsi="Verdana"/>
          <w:sz w:val="28"/>
          <w:szCs w:val="28"/>
        </w:rPr>
        <w:t>Chronic rhinitis</w:t>
      </w:r>
    </w:p>
    <w:p w14:paraId="3C5D89B9" w14:textId="362FA199" w:rsidR="0001080A" w:rsidRDefault="0001080A" w:rsidP="0001080A">
      <w:pPr>
        <w:pStyle w:val="ListParagraph"/>
        <w:numPr>
          <w:ilvl w:val="0"/>
          <w:numId w:val="3"/>
        </w:numPr>
        <w:rPr>
          <w:rFonts w:ascii="Verdana" w:hAnsi="Verdana"/>
          <w:sz w:val="28"/>
          <w:szCs w:val="28"/>
        </w:rPr>
      </w:pPr>
      <w:r>
        <w:rPr>
          <w:rFonts w:ascii="Verdana" w:hAnsi="Verdana"/>
          <w:sz w:val="28"/>
          <w:szCs w:val="28"/>
        </w:rPr>
        <w:t>Chronic sinusitis</w:t>
      </w:r>
    </w:p>
    <w:p w14:paraId="5C573A28" w14:textId="160272DA" w:rsidR="0001080A" w:rsidRDefault="0001080A" w:rsidP="0001080A">
      <w:pPr>
        <w:pStyle w:val="ListParagraph"/>
        <w:numPr>
          <w:ilvl w:val="0"/>
          <w:numId w:val="3"/>
        </w:numPr>
        <w:rPr>
          <w:rFonts w:ascii="Verdana" w:hAnsi="Verdana"/>
          <w:sz w:val="28"/>
          <w:szCs w:val="28"/>
        </w:rPr>
      </w:pPr>
      <w:r>
        <w:rPr>
          <w:rFonts w:ascii="Verdana" w:hAnsi="Verdana"/>
          <w:sz w:val="28"/>
          <w:szCs w:val="28"/>
        </w:rPr>
        <w:t>Constrictive bronchiolitis or obliterative bronchiolitis</w:t>
      </w:r>
    </w:p>
    <w:p w14:paraId="76FCE298" w14:textId="0B963D29" w:rsidR="0001080A" w:rsidRDefault="0001080A" w:rsidP="0001080A">
      <w:pPr>
        <w:pStyle w:val="ListParagraph"/>
        <w:numPr>
          <w:ilvl w:val="0"/>
          <w:numId w:val="3"/>
        </w:numPr>
        <w:rPr>
          <w:rFonts w:ascii="Verdana" w:hAnsi="Verdana"/>
          <w:sz w:val="28"/>
          <w:szCs w:val="28"/>
        </w:rPr>
      </w:pPr>
      <w:r>
        <w:rPr>
          <w:rFonts w:ascii="Verdana" w:hAnsi="Verdana"/>
          <w:sz w:val="28"/>
          <w:szCs w:val="28"/>
        </w:rPr>
        <w:t>Emphysema</w:t>
      </w:r>
    </w:p>
    <w:p w14:paraId="1DB4F250" w14:textId="42F58034" w:rsidR="0001080A" w:rsidRDefault="0001080A" w:rsidP="0001080A">
      <w:pPr>
        <w:pStyle w:val="ListParagraph"/>
        <w:numPr>
          <w:ilvl w:val="0"/>
          <w:numId w:val="3"/>
        </w:numPr>
        <w:rPr>
          <w:rFonts w:ascii="Verdana" w:hAnsi="Verdana"/>
          <w:sz w:val="28"/>
          <w:szCs w:val="28"/>
        </w:rPr>
      </w:pPr>
      <w:r>
        <w:rPr>
          <w:rFonts w:ascii="Verdana" w:hAnsi="Verdana"/>
          <w:sz w:val="28"/>
          <w:szCs w:val="28"/>
        </w:rPr>
        <w:t>Granulomatous disease</w:t>
      </w:r>
    </w:p>
    <w:p w14:paraId="53D38A26" w14:textId="5F441AC3" w:rsidR="0001080A" w:rsidRDefault="0001080A" w:rsidP="0001080A">
      <w:pPr>
        <w:pStyle w:val="ListParagraph"/>
        <w:numPr>
          <w:ilvl w:val="0"/>
          <w:numId w:val="3"/>
        </w:numPr>
        <w:rPr>
          <w:rFonts w:ascii="Verdana" w:hAnsi="Verdana"/>
          <w:sz w:val="28"/>
          <w:szCs w:val="28"/>
        </w:rPr>
      </w:pPr>
      <w:r>
        <w:rPr>
          <w:rFonts w:ascii="Verdana" w:hAnsi="Verdana"/>
          <w:sz w:val="28"/>
          <w:szCs w:val="28"/>
        </w:rPr>
        <w:t>Interstitial lung disease (ILD)</w:t>
      </w:r>
    </w:p>
    <w:p w14:paraId="52C39CCE" w14:textId="3243E23F" w:rsidR="0001080A" w:rsidRDefault="0001080A" w:rsidP="0001080A">
      <w:pPr>
        <w:pStyle w:val="ListParagraph"/>
        <w:numPr>
          <w:ilvl w:val="0"/>
          <w:numId w:val="3"/>
        </w:numPr>
        <w:rPr>
          <w:rFonts w:ascii="Verdana" w:hAnsi="Verdana"/>
          <w:sz w:val="28"/>
          <w:szCs w:val="28"/>
        </w:rPr>
      </w:pPr>
      <w:r>
        <w:rPr>
          <w:rFonts w:ascii="Verdana" w:hAnsi="Verdana"/>
          <w:sz w:val="28"/>
          <w:szCs w:val="28"/>
        </w:rPr>
        <w:t>Pleuritis</w:t>
      </w:r>
    </w:p>
    <w:p w14:paraId="714B5B82" w14:textId="24E9E79B" w:rsidR="0001080A" w:rsidRDefault="0001080A" w:rsidP="0001080A">
      <w:pPr>
        <w:pStyle w:val="ListParagraph"/>
        <w:numPr>
          <w:ilvl w:val="0"/>
          <w:numId w:val="3"/>
        </w:numPr>
        <w:rPr>
          <w:rFonts w:ascii="Verdana" w:hAnsi="Verdana"/>
          <w:sz w:val="28"/>
          <w:szCs w:val="28"/>
        </w:rPr>
      </w:pPr>
      <w:r>
        <w:rPr>
          <w:rFonts w:ascii="Verdana" w:hAnsi="Verdana"/>
          <w:sz w:val="28"/>
          <w:szCs w:val="28"/>
        </w:rPr>
        <w:t>Pulmonary fibrosis</w:t>
      </w:r>
    </w:p>
    <w:p w14:paraId="3C66E23A" w14:textId="482C98C5" w:rsidR="0001080A" w:rsidRDefault="009F77A8" w:rsidP="0001080A">
      <w:pPr>
        <w:pStyle w:val="ListParagraph"/>
        <w:numPr>
          <w:ilvl w:val="0"/>
          <w:numId w:val="3"/>
        </w:numPr>
        <w:rPr>
          <w:rFonts w:ascii="Verdana" w:hAnsi="Verdana"/>
          <w:sz w:val="28"/>
          <w:szCs w:val="28"/>
        </w:rPr>
      </w:pPr>
      <w:r>
        <w:rPr>
          <w:rFonts w:ascii="Verdana" w:hAnsi="Verdana"/>
          <w:sz w:val="28"/>
          <w:szCs w:val="28"/>
        </w:rPr>
        <w:t>Sarcoidosis</w:t>
      </w:r>
    </w:p>
    <w:p w14:paraId="71ED8B6A" w14:textId="7EB2D1E3" w:rsidR="009F77A8" w:rsidRDefault="009F77A8" w:rsidP="009F77A8">
      <w:pPr>
        <w:rPr>
          <w:rFonts w:ascii="Verdana" w:hAnsi="Verdana"/>
          <w:sz w:val="28"/>
          <w:szCs w:val="28"/>
        </w:rPr>
      </w:pPr>
      <w:r>
        <w:rPr>
          <w:rFonts w:ascii="Verdana" w:hAnsi="Verdana"/>
          <w:sz w:val="28"/>
          <w:szCs w:val="28"/>
        </w:rPr>
        <w:t>If you or anyone you know has any of these or any other condition you think was caused by your deployment in any of the listed theaters, please contact your VSO office to file a claim.</w:t>
      </w:r>
    </w:p>
    <w:p w14:paraId="7E4A3C92" w14:textId="77777777" w:rsidR="009F77A8" w:rsidRDefault="009F77A8" w:rsidP="009F77A8">
      <w:pPr>
        <w:spacing w:after="0"/>
        <w:rPr>
          <w:rFonts w:ascii="Verdana" w:hAnsi="Verdana"/>
          <w:sz w:val="28"/>
          <w:szCs w:val="28"/>
        </w:rPr>
      </w:pPr>
      <w:r>
        <w:rPr>
          <w:rFonts w:ascii="Verdana" w:hAnsi="Verdana"/>
          <w:sz w:val="28"/>
          <w:szCs w:val="28"/>
        </w:rPr>
        <w:t xml:space="preserve">If you need the location of your local VSO Office, go to the following website: </w:t>
      </w:r>
    </w:p>
    <w:p w14:paraId="5E60F968" w14:textId="77777777" w:rsidR="009F77A8" w:rsidRDefault="009F77A8" w:rsidP="009F77A8">
      <w:pPr>
        <w:spacing w:after="0"/>
        <w:rPr>
          <w:rFonts w:ascii="Verdana" w:hAnsi="Verdana"/>
          <w:sz w:val="28"/>
          <w:szCs w:val="28"/>
        </w:rPr>
      </w:pPr>
    </w:p>
    <w:p w14:paraId="25BCA719" w14:textId="170A9E58" w:rsidR="009F77A8" w:rsidRDefault="00000000" w:rsidP="009F77A8">
      <w:pPr>
        <w:spacing w:after="0"/>
        <w:rPr>
          <w:rFonts w:ascii="Verdana" w:hAnsi="Verdana"/>
          <w:sz w:val="28"/>
          <w:szCs w:val="28"/>
        </w:rPr>
      </w:pPr>
      <w:hyperlink r:id="rId5" w:history="1">
        <w:r w:rsidR="009F77A8" w:rsidRPr="00A05AB3">
          <w:rPr>
            <w:rStyle w:val="Hyperlink"/>
            <w:rFonts w:ascii="Verdana" w:hAnsi="Verdana"/>
            <w:sz w:val="28"/>
            <w:szCs w:val="28"/>
          </w:rPr>
          <w:t>https://www.calvet.ca.gov/VetServices/Pages/CVSO-Locations.aspx</w:t>
        </w:r>
      </w:hyperlink>
    </w:p>
    <w:p w14:paraId="7DF7D4DB" w14:textId="77777777" w:rsidR="009F77A8" w:rsidRDefault="009F77A8" w:rsidP="009F77A8">
      <w:pPr>
        <w:spacing w:after="0"/>
        <w:rPr>
          <w:rFonts w:ascii="Verdana" w:hAnsi="Verdana"/>
          <w:sz w:val="28"/>
          <w:szCs w:val="28"/>
        </w:rPr>
      </w:pPr>
    </w:p>
    <w:p w14:paraId="543CE542" w14:textId="072624B8" w:rsidR="009F77A8" w:rsidRDefault="009F77A8" w:rsidP="009F77A8">
      <w:pPr>
        <w:spacing w:after="0"/>
        <w:rPr>
          <w:rFonts w:ascii="Verdana" w:hAnsi="Verdana"/>
          <w:sz w:val="28"/>
          <w:szCs w:val="28"/>
        </w:rPr>
      </w:pPr>
      <w:r>
        <w:rPr>
          <w:rFonts w:ascii="Verdana" w:hAnsi="Verdana"/>
          <w:sz w:val="28"/>
          <w:szCs w:val="28"/>
        </w:rPr>
        <w:t>Ride Safe, George</w:t>
      </w:r>
    </w:p>
    <w:p w14:paraId="6754305D" w14:textId="77777777" w:rsidR="009F77A8" w:rsidRDefault="009F77A8" w:rsidP="009F77A8">
      <w:pPr>
        <w:spacing w:after="0"/>
        <w:rPr>
          <w:rFonts w:ascii="Verdana" w:hAnsi="Verdana"/>
          <w:sz w:val="28"/>
          <w:szCs w:val="28"/>
        </w:rPr>
      </w:pPr>
    </w:p>
    <w:p w14:paraId="2D2ADAE4" w14:textId="51633E27" w:rsidR="009F77A8" w:rsidRDefault="009F77A8" w:rsidP="009F77A8">
      <w:pPr>
        <w:spacing w:after="0"/>
        <w:rPr>
          <w:rFonts w:ascii="Verdana" w:hAnsi="Verdana"/>
          <w:sz w:val="28"/>
          <w:szCs w:val="28"/>
        </w:rPr>
      </w:pPr>
      <w:r>
        <w:rPr>
          <w:rFonts w:ascii="Verdana" w:hAnsi="Verdana"/>
          <w:sz w:val="28"/>
          <w:szCs w:val="28"/>
        </w:rPr>
        <w:t>George W. Smith</w:t>
      </w:r>
    </w:p>
    <w:p w14:paraId="6AB4BA2A" w14:textId="731C29C6" w:rsidR="009F77A8" w:rsidRPr="009F77A8" w:rsidRDefault="009F77A8" w:rsidP="009F77A8">
      <w:pPr>
        <w:rPr>
          <w:rFonts w:ascii="Verdana" w:hAnsi="Verdana"/>
          <w:sz w:val="28"/>
          <w:szCs w:val="28"/>
        </w:rPr>
      </w:pPr>
      <w:r>
        <w:rPr>
          <w:rFonts w:ascii="Verdana" w:hAnsi="Verdana"/>
          <w:sz w:val="28"/>
          <w:szCs w:val="28"/>
        </w:rPr>
        <w:t>ALRDOC Service Officer</w:t>
      </w:r>
    </w:p>
    <w:sectPr w:rsidR="009F77A8" w:rsidRPr="009F7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23B2"/>
    <w:multiLevelType w:val="hybridMultilevel"/>
    <w:tmpl w:val="5BE4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F0345"/>
    <w:multiLevelType w:val="hybridMultilevel"/>
    <w:tmpl w:val="123AB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177F6"/>
    <w:multiLevelType w:val="hybridMultilevel"/>
    <w:tmpl w:val="CE7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102977">
    <w:abstractNumId w:val="0"/>
  </w:num>
  <w:num w:numId="2" w16cid:durableId="1825511690">
    <w:abstractNumId w:val="1"/>
  </w:num>
  <w:num w:numId="3" w16cid:durableId="526992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0A"/>
    <w:rsid w:val="000008C0"/>
    <w:rsid w:val="0001080A"/>
    <w:rsid w:val="0006689C"/>
    <w:rsid w:val="000A6BA8"/>
    <w:rsid w:val="003D3E5E"/>
    <w:rsid w:val="003D6567"/>
    <w:rsid w:val="006122BA"/>
    <w:rsid w:val="00694E2A"/>
    <w:rsid w:val="006E3F7C"/>
    <w:rsid w:val="00915917"/>
    <w:rsid w:val="009F77A8"/>
    <w:rsid w:val="00BE6563"/>
    <w:rsid w:val="00CA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DF87"/>
  <w15:chartTrackingRefBased/>
  <w15:docId w15:val="{DBAC99F2-F2BB-452C-9223-F7A0BF76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94E2A"/>
    <w:pPr>
      <w:spacing w:after="0" w:line="240" w:lineRule="auto"/>
    </w:pPr>
    <w:rPr>
      <w:rFonts w:eastAsiaTheme="majorEastAsia"/>
      <w:b/>
    </w:rPr>
  </w:style>
  <w:style w:type="paragraph" w:styleId="EnvelopeAddress">
    <w:name w:val="envelope address"/>
    <w:basedOn w:val="Normal"/>
    <w:uiPriority w:val="99"/>
    <w:semiHidden/>
    <w:unhideWhenUsed/>
    <w:rsid w:val="00694E2A"/>
    <w:pPr>
      <w:framePr w:w="7920" w:h="1980" w:hRule="exact" w:hSpace="180" w:wrap="auto" w:hAnchor="page" w:xAlign="center" w:yAlign="bottom"/>
      <w:spacing w:after="0" w:line="240" w:lineRule="auto"/>
      <w:ind w:left="2880"/>
    </w:pPr>
    <w:rPr>
      <w:rFonts w:eastAsiaTheme="majorEastAsia"/>
      <w:b/>
      <w:sz w:val="28"/>
    </w:rPr>
  </w:style>
  <w:style w:type="paragraph" w:styleId="ListParagraph">
    <w:name w:val="List Paragraph"/>
    <w:basedOn w:val="Normal"/>
    <w:uiPriority w:val="34"/>
    <w:qFormat/>
    <w:rsid w:val="0001080A"/>
    <w:pPr>
      <w:ind w:left="720"/>
      <w:contextualSpacing/>
    </w:pPr>
  </w:style>
  <w:style w:type="character" w:styleId="Hyperlink">
    <w:name w:val="Hyperlink"/>
    <w:basedOn w:val="DefaultParagraphFont"/>
    <w:uiPriority w:val="99"/>
    <w:unhideWhenUsed/>
    <w:rsid w:val="009F77A8"/>
    <w:rPr>
      <w:color w:val="0563C1" w:themeColor="hyperlink"/>
      <w:u w:val="single"/>
    </w:rPr>
  </w:style>
  <w:style w:type="character" w:styleId="UnresolvedMention">
    <w:name w:val="Unresolved Mention"/>
    <w:basedOn w:val="DefaultParagraphFont"/>
    <w:uiPriority w:val="99"/>
    <w:semiHidden/>
    <w:unhideWhenUsed/>
    <w:rsid w:val="009F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lvet.ca.gov/VetServices/Pages/CVSO-Location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9</cp:revision>
  <dcterms:created xsi:type="dcterms:W3CDTF">2023-02-06T21:00:00Z</dcterms:created>
  <dcterms:modified xsi:type="dcterms:W3CDTF">2023-02-07T22:23:00Z</dcterms:modified>
</cp:coreProperties>
</file>