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F763" w14:textId="2332904E" w:rsidR="00CB3FEA" w:rsidRPr="003A70CD" w:rsidRDefault="006224DD" w:rsidP="006224DD">
      <w:pPr>
        <w:jc w:val="right"/>
        <w:rPr>
          <w:rFonts w:ascii="Calibri" w:hAnsi="Calibri" w:cs="Calibri"/>
          <w:sz w:val="24"/>
          <w:szCs w:val="24"/>
        </w:rPr>
      </w:pPr>
      <w:r w:rsidRPr="003A70CD">
        <w:rPr>
          <w:rFonts w:ascii="Calibri" w:hAnsi="Calibri" w:cs="Calibri"/>
          <w:sz w:val="24"/>
          <w:szCs w:val="24"/>
        </w:rPr>
        <w:t>April 8, 2024</w:t>
      </w:r>
    </w:p>
    <w:p w14:paraId="79B4391C" w14:textId="77777777" w:rsidR="006224DD" w:rsidRPr="003A70CD" w:rsidRDefault="006224DD" w:rsidP="006224DD">
      <w:pPr>
        <w:jc w:val="center"/>
        <w:rPr>
          <w:rFonts w:ascii="Calibri" w:hAnsi="Calibri" w:cs="Calibri"/>
          <w:sz w:val="24"/>
          <w:szCs w:val="24"/>
        </w:rPr>
      </w:pPr>
    </w:p>
    <w:p w14:paraId="1FEC302E" w14:textId="62A453D9" w:rsidR="006224DD" w:rsidRPr="003A70CD" w:rsidRDefault="006224DD" w:rsidP="006224DD">
      <w:pPr>
        <w:jc w:val="center"/>
        <w:rPr>
          <w:rFonts w:ascii="Calibri" w:hAnsi="Calibri" w:cs="Calibri"/>
          <w:sz w:val="24"/>
          <w:szCs w:val="24"/>
        </w:rPr>
      </w:pPr>
      <w:r w:rsidRPr="003A70CD">
        <w:rPr>
          <w:rFonts w:ascii="Calibri" w:hAnsi="Calibri" w:cs="Calibri"/>
          <w:sz w:val="24"/>
          <w:szCs w:val="24"/>
        </w:rPr>
        <w:t>Brake Fluid Health</w:t>
      </w:r>
    </w:p>
    <w:p w14:paraId="6BD5BBA2" w14:textId="77777777" w:rsidR="006224DD" w:rsidRPr="003A70CD" w:rsidRDefault="006224DD" w:rsidP="006224DD">
      <w:pPr>
        <w:jc w:val="center"/>
        <w:rPr>
          <w:rFonts w:ascii="Calibri" w:hAnsi="Calibri" w:cs="Calibri"/>
          <w:sz w:val="24"/>
          <w:szCs w:val="24"/>
        </w:rPr>
      </w:pPr>
    </w:p>
    <w:p w14:paraId="76457F68" w14:textId="4049DEBA" w:rsidR="006224DD" w:rsidRPr="003A70CD" w:rsidRDefault="006224DD" w:rsidP="006224DD">
      <w:pPr>
        <w:rPr>
          <w:rFonts w:ascii="Calibri" w:hAnsi="Calibri" w:cs="Calibri"/>
          <w:sz w:val="24"/>
          <w:szCs w:val="24"/>
        </w:rPr>
      </w:pPr>
      <w:r w:rsidRPr="003A70CD">
        <w:rPr>
          <w:rFonts w:ascii="Calibri" w:hAnsi="Calibri" w:cs="Calibri"/>
          <w:sz w:val="24"/>
          <w:szCs w:val="24"/>
        </w:rPr>
        <w:t xml:space="preserve">We all are good at checking the condition of our brake pads and rotors. But have you checked the health of your brake and on new bikes clutch fluid. I am sure that you have removed the cover to see if the fluid is at the right level. </w:t>
      </w:r>
    </w:p>
    <w:p w14:paraId="2BD59207" w14:textId="77777777" w:rsidR="006224DD" w:rsidRPr="003A70CD" w:rsidRDefault="006224DD" w:rsidP="006224DD">
      <w:pPr>
        <w:rPr>
          <w:rFonts w:ascii="Calibri" w:hAnsi="Calibri" w:cs="Calibri"/>
          <w:sz w:val="24"/>
          <w:szCs w:val="24"/>
        </w:rPr>
      </w:pPr>
    </w:p>
    <w:p w14:paraId="0386B6A3" w14:textId="414FE71A" w:rsidR="006224DD" w:rsidRPr="003A70CD" w:rsidRDefault="006224DD" w:rsidP="006224DD">
      <w:pPr>
        <w:rPr>
          <w:rFonts w:ascii="Calibri" w:hAnsi="Calibri" w:cs="Calibri"/>
          <w:sz w:val="24"/>
          <w:szCs w:val="24"/>
        </w:rPr>
      </w:pPr>
      <w:r w:rsidRPr="003A70CD">
        <w:rPr>
          <w:rFonts w:ascii="Calibri" w:hAnsi="Calibri" w:cs="Calibri"/>
          <w:sz w:val="24"/>
          <w:szCs w:val="24"/>
        </w:rPr>
        <w:t xml:space="preserve">But have you checked the moisture content in your brake and clutch fluid? These fluids attract moisture from the air and left unchecked can turn into a serious situation. There is a very simple way to check it. You can have it checked when you bring your bike in for service, or you can purchase a brake fluid moisture checker. They run between $9.00 and $43.00. </w:t>
      </w:r>
      <w:r w:rsidR="002A4946" w:rsidRPr="003A70CD">
        <w:rPr>
          <w:rFonts w:ascii="Calibri" w:hAnsi="Calibri" w:cs="Calibri"/>
          <w:sz w:val="24"/>
          <w:szCs w:val="24"/>
        </w:rPr>
        <w:t>You just need to determine if you have DOT 3,4 or 5 which type you will be in your owner’s manual as to which type you have.</w:t>
      </w:r>
    </w:p>
    <w:p w14:paraId="0CB44E57" w14:textId="77777777" w:rsidR="002A4946" w:rsidRPr="003A70CD" w:rsidRDefault="002A4946" w:rsidP="006224DD">
      <w:pPr>
        <w:rPr>
          <w:rFonts w:ascii="Calibri" w:hAnsi="Calibri" w:cs="Calibri"/>
          <w:sz w:val="24"/>
          <w:szCs w:val="24"/>
        </w:rPr>
      </w:pPr>
    </w:p>
    <w:p w14:paraId="0DAA894C" w14:textId="7931D397" w:rsidR="002A4946" w:rsidRPr="003A70CD" w:rsidRDefault="002A4946" w:rsidP="006224DD">
      <w:pPr>
        <w:rPr>
          <w:rFonts w:ascii="Calibri" w:hAnsi="Calibri" w:cs="Calibri"/>
          <w:sz w:val="24"/>
          <w:szCs w:val="24"/>
        </w:rPr>
      </w:pPr>
      <w:r w:rsidRPr="003A70CD">
        <w:rPr>
          <w:rFonts w:ascii="Calibri" w:hAnsi="Calibri" w:cs="Calibri"/>
          <w:sz w:val="24"/>
          <w:szCs w:val="24"/>
        </w:rPr>
        <w:t>What are the ranges that are most seen and what effects it may have on your braking system.</w:t>
      </w:r>
    </w:p>
    <w:p w14:paraId="62EDCDDC" w14:textId="77777777" w:rsidR="002A4946" w:rsidRPr="003A70CD" w:rsidRDefault="002A4946" w:rsidP="006224DD">
      <w:pPr>
        <w:rPr>
          <w:rFonts w:ascii="Calibri" w:hAnsi="Calibri" w:cs="Calibri"/>
          <w:sz w:val="24"/>
          <w:szCs w:val="24"/>
        </w:rPr>
      </w:pPr>
    </w:p>
    <w:p w14:paraId="78066AF5" w14:textId="53EABD2B" w:rsidR="002A4946" w:rsidRPr="003A70CD" w:rsidRDefault="002A4946" w:rsidP="006224DD">
      <w:pPr>
        <w:rPr>
          <w:rFonts w:ascii="Calibri" w:hAnsi="Calibri" w:cs="Calibri"/>
          <w:sz w:val="24"/>
          <w:szCs w:val="24"/>
        </w:rPr>
      </w:pPr>
      <w:r w:rsidRPr="003A70CD">
        <w:rPr>
          <w:rFonts w:ascii="Calibri" w:hAnsi="Calibri" w:cs="Calibri"/>
          <w:sz w:val="24"/>
          <w:szCs w:val="24"/>
        </w:rPr>
        <w:t>1-2% is normal and generally does not affect your braking.</w:t>
      </w:r>
    </w:p>
    <w:p w14:paraId="05233C92" w14:textId="57B0D410" w:rsidR="002A4946" w:rsidRPr="003A70CD" w:rsidRDefault="002A4946" w:rsidP="006224DD">
      <w:pPr>
        <w:rPr>
          <w:rFonts w:ascii="Calibri" w:hAnsi="Calibri" w:cs="Calibri"/>
          <w:sz w:val="24"/>
          <w:szCs w:val="24"/>
        </w:rPr>
      </w:pPr>
      <w:r w:rsidRPr="003A70CD">
        <w:rPr>
          <w:rFonts w:ascii="Calibri" w:hAnsi="Calibri" w:cs="Calibri"/>
          <w:sz w:val="24"/>
          <w:szCs w:val="24"/>
        </w:rPr>
        <w:t>3-4% is when you really need to consider having the system flushed. This is the range where your braking system, including your ABS can be affected by too much moisture. The result can be when you go to grab your brakes you can suffer brake fade or failure.</w:t>
      </w:r>
    </w:p>
    <w:p w14:paraId="405A1BD1" w14:textId="0DC856C5" w:rsidR="002A4946" w:rsidRPr="003A70CD" w:rsidRDefault="002A4946" w:rsidP="006224DD">
      <w:pPr>
        <w:rPr>
          <w:rFonts w:ascii="Calibri" w:hAnsi="Calibri" w:cs="Calibri"/>
          <w:sz w:val="24"/>
          <w:szCs w:val="24"/>
        </w:rPr>
      </w:pPr>
      <w:r w:rsidRPr="003A70CD">
        <w:rPr>
          <w:rFonts w:ascii="Calibri" w:hAnsi="Calibri" w:cs="Calibri"/>
          <w:sz w:val="24"/>
          <w:szCs w:val="24"/>
        </w:rPr>
        <w:t xml:space="preserve">5-6% You will be doing a Flintstones stop. </w:t>
      </w:r>
    </w:p>
    <w:p w14:paraId="204042B5" w14:textId="77777777" w:rsidR="002A4946" w:rsidRPr="003A70CD" w:rsidRDefault="002A4946" w:rsidP="006224DD">
      <w:pPr>
        <w:rPr>
          <w:rFonts w:ascii="Calibri" w:hAnsi="Calibri" w:cs="Calibri"/>
          <w:sz w:val="24"/>
          <w:szCs w:val="24"/>
        </w:rPr>
      </w:pPr>
    </w:p>
    <w:p w14:paraId="64D34DAC" w14:textId="08F51BD0" w:rsidR="002A4946" w:rsidRPr="003A70CD" w:rsidRDefault="002A4946" w:rsidP="006224DD">
      <w:pPr>
        <w:rPr>
          <w:rFonts w:ascii="Calibri" w:hAnsi="Calibri" w:cs="Calibri"/>
          <w:sz w:val="24"/>
          <w:szCs w:val="24"/>
        </w:rPr>
      </w:pPr>
      <w:r w:rsidRPr="003A70CD">
        <w:rPr>
          <w:rFonts w:ascii="Calibri" w:hAnsi="Calibri" w:cs="Calibri"/>
          <w:sz w:val="24"/>
          <w:szCs w:val="24"/>
        </w:rPr>
        <w:t xml:space="preserve">It takes just a few minutes </w:t>
      </w:r>
      <w:r w:rsidR="003A70CD" w:rsidRPr="003A70CD">
        <w:rPr>
          <w:rFonts w:ascii="Calibri" w:hAnsi="Calibri" w:cs="Calibri"/>
          <w:sz w:val="24"/>
          <w:szCs w:val="24"/>
        </w:rPr>
        <w:t>to check it or have it checked and the cost even if done by your dealer or shop is well worth it.</w:t>
      </w:r>
    </w:p>
    <w:p w14:paraId="2D94D16D" w14:textId="77777777" w:rsidR="002A4946" w:rsidRDefault="002A4946" w:rsidP="006224DD"/>
    <w:p w14:paraId="618EBE15" w14:textId="2E54383E" w:rsidR="002A4946" w:rsidRPr="003A70CD" w:rsidRDefault="003A70CD" w:rsidP="006224DD">
      <w:pPr>
        <w:rPr>
          <w:rFonts w:ascii="Calibri" w:hAnsi="Calibri" w:cs="Calibri"/>
          <w:sz w:val="24"/>
          <w:szCs w:val="24"/>
        </w:rPr>
      </w:pPr>
      <w:r w:rsidRPr="003A70CD">
        <w:rPr>
          <w:rFonts w:ascii="Calibri" w:hAnsi="Calibri" w:cs="Calibri"/>
          <w:sz w:val="24"/>
          <w:szCs w:val="24"/>
        </w:rPr>
        <w:t>Ride Safe and see you at Convention.</w:t>
      </w:r>
    </w:p>
    <w:p w14:paraId="72ECE1A9" w14:textId="77777777" w:rsidR="002A4946" w:rsidRDefault="002A4946" w:rsidP="006224DD"/>
    <w:p w14:paraId="257E6F20" w14:textId="77777777" w:rsidR="002A4946" w:rsidRDefault="002A4946" w:rsidP="006224DD"/>
    <w:sectPr w:rsidR="002A4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DD"/>
    <w:rsid w:val="002471BC"/>
    <w:rsid w:val="002A4946"/>
    <w:rsid w:val="003A70CD"/>
    <w:rsid w:val="006224DD"/>
    <w:rsid w:val="00CB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FC5B"/>
  <w15:chartTrackingRefBased/>
  <w15:docId w15:val="{009C293D-1EEC-418D-947B-67C0388C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4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4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4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4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4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4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4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4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4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4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4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4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4DD"/>
    <w:rPr>
      <w:rFonts w:eastAsiaTheme="majorEastAsia" w:cstheme="majorBidi"/>
      <w:color w:val="272727" w:themeColor="text1" w:themeTint="D8"/>
    </w:rPr>
  </w:style>
  <w:style w:type="paragraph" w:styleId="Title">
    <w:name w:val="Title"/>
    <w:basedOn w:val="Normal"/>
    <w:next w:val="Normal"/>
    <w:link w:val="TitleChar"/>
    <w:uiPriority w:val="10"/>
    <w:qFormat/>
    <w:rsid w:val="00622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4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4DD"/>
    <w:pPr>
      <w:spacing w:before="160"/>
      <w:jc w:val="center"/>
    </w:pPr>
    <w:rPr>
      <w:i/>
      <w:iCs/>
      <w:color w:val="404040" w:themeColor="text1" w:themeTint="BF"/>
    </w:rPr>
  </w:style>
  <w:style w:type="character" w:customStyle="1" w:styleId="QuoteChar">
    <w:name w:val="Quote Char"/>
    <w:basedOn w:val="DefaultParagraphFont"/>
    <w:link w:val="Quote"/>
    <w:uiPriority w:val="29"/>
    <w:rsid w:val="006224DD"/>
    <w:rPr>
      <w:i/>
      <w:iCs/>
      <w:color w:val="404040" w:themeColor="text1" w:themeTint="BF"/>
    </w:rPr>
  </w:style>
  <w:style w:type="paragraph" w:styleId="ListParagraph">
    <w:name w:val="List Paragraph"/>
    <w:basedOn w:val="Normal"/>
    <w:uiPriority w:val="34"/>
    <w:qFormat/>
    <w:rsid w:val="006224DD"/>
    <w:pPr>
      <w:ind w:left="720"/>
      <w:contextualSpacing/>
    </w:pPr>
  </w:style>
  <w:style w:type="character" w:styleId="IntenseEmphasis">
    <w:name w:val="Intense Emphasis"/>
    <w:basedOn w:val="DefaultParagraphFont"/>
    <w:uiPriority w:val="21"/>
    <w:qFormat/>
    <w:rsid w:val="006224DD"/>
    <w:rPr>
      <w:i/>
      <w:iCs/>
      <w:color w:val="0F4761" w:themeColor="accent1" w:themeShade="BF"/>
    </w:rPr>
  </w:style>
  <w:style w:type="paragraph" w:styleId="IntenseQuote">
    <w:name w:val="Intense Quote"/>
    <w:basedOn w:val="Normal"/>
    <w:next w:val="Normal"/>
    <w:link w:val="IntenseQuoteChar"/>
    <w:uiPriority w:val="30"/>
    <w:qFormat/>
    <w:rsid w:val="00622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4DD"/>
    <w:rPr>
      <w:i/>
      <w:iCs/>
      <w:color w:val="0F4761" w:themeColor="accent1" w:themeShade="BF"/>
    </w:rPr>
  </w:style>
  <w:style w:type="character" w:styleId="IntenseReference">
    <w:name w:val="Intense Reference"/>
    <w:basedOn w:val="DefaultParagraphFont"/>
    <w:uiPriority w:val="32"/>
    <w:qFormat/>
    <w:rsid w:val="006224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Trapani</dc:creator>
  <cp:keywords/>
  <dc:description/>
  <cp:lastModifiedBy>Andrew Trapani</cp:lastModifiedBy>
  <cp:revision>1</cp:revision>
  <dcterms:created xsi:type="dcterms:W3CDTF">2024-04-08T15:27:00Z</dcterms:created>
  <dcterms:modified xsi:type="dcterms:W3CDTF">2024-04-08T15:51:00Z</dcterms:modified>
</cp:coreProperties>
</file>