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539DC6E5" w:rsidR="00AE57BB" w:rsidRPr="00A7644C" w:rsidRDefault="00065C60" w:rsidP="00F02BC7">
      <w:pPr>
        <w:jc w:val="center"/>
        <w:rPr>
          <w:b/>
          <w:bCs/>
          <w:sz w:val="32"/>
          <w:szCs w:val="32"/>
        </w:rPr>
      </w:pPr>
      <w:r>
        <w:rPr>
          <w:noProof/>
        </w:rPr>
        <mc:AlternateContent>
          <mc:Choice Requires="wps">
            <w:drawing>
              <wp:anchor distT="0" distB="0" distL="114300" distR="114300" simplePos="0" relativeHeight="251660288" behindDoc="0" locked="0" layoutInCell="1" allowOverlap="1" wp14:anchorId="421302CE" wp14:editId="4844FFF9">
                <wp:simplePos x="0" y="0"/>
                <wp:positionH relativeFrom="column">
                  <wp:posOffset>3493770</wp:posOffset>
                </wp:positionH>
                <wp:positionV relativeFrom="paragraph">
                  <wp:posOffset>168275</wp:posOffset>
                </wp:positionV>
                <wp:extent cx="780415" cy="752475"/>
                <wp:effectExtent l="0" t="0" r="635" b="9525"/>
                <wp:wrapNone/>
                <wp:docPr id="1" name="Text Box 1"/>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302CE" id="_x0000_t202" coordsize="21600,21600" o:spt="202" path="m,l,21600r21600,l21600,xe">
                <v:stroke joinstyle="miter"/>
                <v:path gradientshapeok="t" o:connecttype="rect"/>
              </v:shapetype>
              <v:shape id="Text Box 1" o:spid="_x0000_s1026" type="#_x0000_t202" style="position:absolute;left:0;text-align:left;margin-left:275.1pt;margin-top:13.25pt;width:61.4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7E4DE979" w14:textId="5865FC42" w:rsidR="00065C60" w:rsidRDefault="00065C60">
                      <w:r w:rsidRPr="00191DD5">
                        <w:rPr>
                          <w:noProof/>
                        </w:rPr>
                        <w:drawing>
                          <wp:inline distT="0" distB="0" distL="0" distR="0" wp14:anchorId="5B8B4E3C" wp14:editId="0A4540F9">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sidR="00191DD5">
        <w:rPr>
          <w:b/>
          <w:noProof/>
          <w:sz w:val="32"/>
          <w:szCs w:val="32"/>
        </w:rPr>
        <w:drawing>
          <wp:inline distT="0" distB="0" distL="0" distR="0" wp14:anchorId="6EA72DE7" wp14:editId="66E427A4">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0AA90B66"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0C2139">
        <w:rPr>
          <w:rFonts w:ascii="Arial" w:hAnsi="Arial" w:cs="Arial"/>
          <w:b/>
          <w:iCs/>
          <w:u w:val="single"/>
        </w:rPr>
        <w:t>Minutes</w:t>
      </w:r>
    </w:p>
    <w:p w14:paraId="4CDD81C0" w14:textId="779EBC20" w:rsidR="00AE57BB" w:rsidRDefault="00AB050F" w:rsidP="00F02BC7">
      <w:pPr>
        <w:jc w:val="center"/>
        <w:rPr>
          <w:rFonts w:ascii="Arial" w:hAnsi="Arial" w:cs="Arial"/>
          <w:iCs/>
        </w:rPr>
      </w:pPr>
      <w:r>
        <w:rPr>
          <w:rFonts w:ascii="Arial" w:hAnsi="Arial" w:cs="Arial"/>
          <w:iCs/>
        </w:rPr>
        <w:t>November 17</w:t>
      </w:r>
      <w:r w:rsidR="00151354">
        <w:rPr>
          <w:rFonts w:ascii="Arial" w:hAnsi="Arial" w:cs="Arial"/>
          <w:iCs/>
        </w:rPr>
        <w:t>, 2022</w:t>
      </w:r>
    </w:p>
    <w:p w14:paraId="10294066" w14:textId="77777777" w:rsidR="00AB37A8" w:rsidRDefault="00AB37A8" w:rsidP="00F02BC7">
      <w:pPr>
        <w:jc w:val="center"/>
        <w:rPr>
          <w:rFonts w:ascii="Arial" w:hAnsi="Arial" w:cs="Arial"/>
          <w:iCs/>
        </w:rPr>
      </w:pPr>
    </w:p>
    <w:p w14:paraId="3B2AB750" w14:textId="77777777" w:rsidR="003055CB" w:rsidRPr="003055CB" w:rsidRDefault="003055CB" w:rsidP="003055CB">
      <w:pPr>
        <w:tabs>
          <w:tab w:val="left" w:pos="5070"/>
        </w:tabs>
        <w:jc w:val="center"/>
        <w:rPr>
          <w:rFonts w:ascii="Arial" w:hAnsi="Arial" w:cs="Arial"/>
          <w:iCs/>
        </w:rPr>
      </w:pPr>
    </w:p>
    <w:p w14:paraId="133700E7" w14:textId="77777777" w:rsidR="00191DD5" w:rsidRPr="00AB25F4" w:rsidRDefault="00191DD5" w:rsidP="00AE57BB">
      <w:pPr>
        <w:rPr>
          <w:rFonts w:ascii="Arial" w:hAnsi="Arial" w:cs="Arial"/>
          <w:iCs/>
          <w:color w:val="FF0000"/>
        </w:rPr>
      </w:pPr>
    </w:p>
    <w:p w14:paraId="4CDD81C2" w14:textId="2B954B88" w:rsidR="00AE57BB" w:rsidRPr="00987E13" w:rsidRDefault="00AE57BB" w:rsidP="00AE57BB">
      <w:pPr>
        <w:numPr>
          <w:ilvl w:val="0"/>
          <w:numId w:val="1"/>
        </w:numPr>
        <w:rPr>
          <w:rFonts w:ascii="Arial" w:hAnsi="Arial" w:cs="Arial"/>
          <w:iCs/>
        </w:rPr>
      </w:pPr>
      <w:r w:rsidRPr="00987E13">
        <w:rPr>
          <w:rFonts w:ascii="Arial" w:hAnsi="Arial" w:cs="Arial"/>
          <w:b/>
          <w:iCs/>
          <w:u w:val="single"/>
        </w:rPr>
        <w:t>Call</w:t>
      </w:r>
      <w:r w:rsidR="002473EB">
        <w:rPr>
          <w:rFonts w:ascii="Arial" w:hAnsi="Arial" w:cs="Arial"/>
          <w:b/>
          <w:iCs/>
          <w:u w:val="single"/>
        </w:rPr>
        <w:t>ed</w:t>
      </w:r>
      <w:r w:rsidRPr="00987E13">
        <w:rPr>
          <w:rFonts w:ascii="Arial" w:hAnsi="Arial" w:cs="Arial"/>
          <w:b/>
          <w:iCs/>
          <w:u w:val="single"/>
        </w:rPr>
        <w:t xml:space="preserve"> to </w:t>
      </w:r>
      <w:r w:rsidR="0078575C" w:rsidRPr="00987E13">
        <w:rPr>
          <w:rFonts w:ascii="Arial" w:hAnsi="Arial" w:cs="Arial"/>
          <w:b/>
          <w:iCs/>
          <w:u w:val="single"/>
        </w:rPr>
        <w:t>Order</w:t>
      </w:r>
      <w:r w:rsidR="0078575C"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r w:rsidR="00A94AE2">
        <w:rPr>
          <w:rFonts w:ascii="Arial" w:hAnsi="Arial" w:cs="Arial"/>
          <w:iCs/>
        </w:rPr>
        <w:t xml:space="preserve"> @ 7pm</w:t>
      </w:r>
    </w:p>
    <w:p w14:paraId="4CDD81C3" w14:textId="77777777" w:rsidR="00AE57BB" w:rsidRPr="00987E13" w:rsidRDefault="00AE57BB" w:rsidP="00AE57BB">
      <w:pPr>
        <w:rPr>
          <w:rFonts w:ascii="Arial" w:hAnsi="Arial" w:cs="Arial"/>
          <w:iCs/>
        </w:rPr>
      </w:pPr>
    </w:p>
    <w:p w14:paraId="4CDD81C4" w14:textId="109921F8"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260649">
        <w:rPr>
          <w:rFonts w:ascii="Arial" w:hAnsi="Arial" w:cs="Arial"/>
          <w:iCs/>
        </w:rPr>
        <w:t>Chaplain Fred Branson</w:t>
      </w:r>
    </w:p>
    <w:p w14:paraId="4CDD81C5" w14:textId="77777777" w:rsidR="00D949ED" w:rsidRPr="00987E13" w:rsidRDefault="00D949ED" w:rsidP="00D949ED">
      <w:pPr>
        <w:pStyle w:val="ListParagraph"/>
        <w:rPr>
          <w:rFonts w:ascii="Arial" w:hAnsi="Arial" w:cs="Arial"/>
          <w:iCs/>
        </w:rPr>
      </w:pPr>
    </w:p>
    <w:p w14:paraId="4CDD81C6" w14:textId="3DF8B828"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Pause for </w:t>
      </w:r>
      <w:r w:rsidR="00A94AE2">
        <w:rPr>
          <w:rFonts w:ascii="Arial" w:hAnsi="Arial" w:cs="Arial"/>
          <w:b/>
          <w:iCs/>
          <w:u w:val="single"/>
        </w:rPr>
        <w:t>POW/</w:t>
      </w:r>
      <w:r w:rsidRPr="00987E13">
        <w:rPr>
          <w:rFonts w:ascii="Arial" w:hAnsi="Arial" w:cs="Arial"/>
          <w:b/>
          <w:iCs/>
          <w:u w:val="single"/>
        </w:rPr>
        <w:t>MIA</w:t>
      </w:r>
      <w:r w:rsidR="00A145F0"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7" w14:textId="77777777" w:rsidR="00D949ED" w:rsidRPr="00987E13" w:rsidRDefault="00D949ED" w:rsidP="00D949ED">
      <w:pPr>
        <w:pStyle w:val="ListParagraph"/>
        <w:rPr>
          <w:rFonts w:ascii="Arial" w:hAnsi="Arial" w:cs="Arial"/>
          <w:iCs/>
        </w:rPr>
      </w:pPr>
    </w:p>
    <w:p w14:paraId="4CDD81C8" w14:textId="23383309"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C67649">
        <w:rPr>
          <w:rFonts w:ascii="Arial" w:hAnsi="Arial" w:cs="Arial"/>
          <w:iCs/>
        </w:rPr>
        <w:t>–</w:t>
      </w:r>
      <w:r w:rsidR="00A145F0" w:rsidRPr="00987E13">
        <w:rPr>
          <w:rFonts w:ascii="Arial" w:hAnsi="Arial" w:cs="Arial"/>
          <w:iCs/>
        </w:rPr>
        <w:t xml:space="preserve"> </w:t>
      </w:r>
      <w:r w:rsidR="00471A22">
        <w:rPr>
          <w:rFonts w:ascii="Arial" w:hAnsi="Arial" w:cs="Arial"/>
          <w:iCs/>
        </w:rPr>
        <w:t xml:space="preserve">SAA </w:t>
      </w:r>
      <w:r w:rsidR="00534B41">
        <w:rPr>
          <w:rFonts w:ascii="Arial" w:hAnsi="Arial" w:cs="Arial"/>
          <w:iCs/>
        </w:rPr>
        <w:t>Marc Lawrie</w:t>
      </w:r>
    </w:p>
    <w:p w14:paraId="4CDD81C9" w14:textId="77777777" w:rsidR="00D949ED" w:rsidRPr="00987E13" w:rsidRDefault="00D949ED" w:rsidP="00D949ED">
      <w:pPr>
        <w:pStyle w:val="ListParagraph"/>
        <w:rPr>
          <w:rFonts w:ascii="Arial" w:hAnsi="Arial" w:cs="Arial"/>
          <w:iCs/>
        </w:rPr>
      </w:pPr>
    </w:p>
    <w:p w14:paraId="4CDD81CA" w14:textId="14EE373A"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w:t>
      </w:r>
      <w:r w:rsidR="00321D1B">
        <w:rPr>
          <w:rFonts w:ascii="Arial" w:hAnsi="Arial" w:cs="Arial"/>
          <w:iCs/>
        </w:rPr>
        <w:t>–</w:t>
      </w:r>
      <w:r w:rsidR="00A145F0" w:rsidRPr="00987E13">
        <w:rPr>
          <w:rFonts w:ascii="Arial" w:hAnsi="Arial" w:cs="Arial"/>
          <w:iCs/>
        </w:rPr>
        <w:t xml:space="preserve"> </w:t>
      </w:r>
      <w:r w:rsidR="00151354">
        <w:rPr>
          <w:rFonts w:ascii="Arial" w:hAnsi="Arial" w:cs="Arial"/>
          <w:iCs/>
        </w:rPr>
        <w:t>Director Mike Smith</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0488F73" w:rsidR="00300E1B" w:rsidRDefault="00151354" w:rsidP="00B40C09">
      <w:pPr>
        <w:shd w:val="clear" w:color="auto" w:fill="FFFFFF"/>
        <w:ind w:firstLine="720"/>
        <w:textAlignment w:val="baseline"/>
        <w:rPr>
          <w:rFonts w:ascii="Arial" w:hAnsi="Arial" w:cs="Arial"/>
          <w:color w:val="222222"/>
        </w:rPr>
      </w:pPr>
      <w:r w:rsidRPr="00813CD6">
        <w:rPr>
          <w:rFonts w:ascii="Arial" w:hAnsi="Arial" w:cs="Arial"/>
          <w:b/>
          <w:bCs/>
          <w:color w:val="222222"/>
          <w:highlight w:val="yellow"/>
        </w:rPr>
        <w:t xml:space="preserve">Director- </w:t>
      </w:r>
      <w:r w:rsidRPr="00813CD6">
        <w:rPr>
          <w:rFonts w:ascii="Arial" w:hAnsi="Arial" w:cs="Arial"/>
          <w:color w:val="222222"/>
          <w:highlight w:val="yellow"/>
        </w:rPr>
        <w:t>Mike Smith</w:t>
      </w:r>
    </w:p>
    <w:p w14:paraId="7F68EEC8" w14:textId="77EFB7D1" w:rsidR="00914985" w:rsidRPr="00B40C09" w:rsidRDefault="00914985" w:rsidP="00B40C09">
      <w:pPr>
        <w:shd w:val="clear" w:color="auto" w:fill="FFFFFF"/>
        <w:ind w:firstLine="720"/>
        <w:textAlignment w:val="baseline"/>
        <w:rPr>
          <w:rFonts w:ascii="Arial" w:hAnsi="Arial" w:cs="Arial"/>
          <w:color w:val="222222"/>
        </w:rPr>
      </w:pPr>
      <w:r w:rsidRPr="00B40C09">
        <w:rPr>
          <w:rFonts w:ascii="Arial" w:hAnsi="Arial" w:cs="Arial"/>
          <w:b/>
          <w:bCs/>
          <w:color w:val="222222"/>
        </w:rPr>
        <w:t xml:space="preserve">Vice </w:t>
      </w:r>
      <w:r w:rsidR="00151354">
        <w:rPr>
          <w:rFonts w:ascii="Arial" w:hAnsi="Arial" w:cs="Arial"/>
          <w:b/>
          <w:bCs/>
          <w:color w:val="222222"/>
        </w:rPr>
        <w:t>Director</w:t>
      </w:r>
      <w:r w:rsidR="00CD24B0">
        <w:rPr>
          <w:rFonts w:ascii="Arial" w:hAnsi="Arial" w:cs="Arial"/>
          <w:b/>
          <w:bCs/>
          <w:color w:val="222222"/>
        </w:rPr>
        <w:t xml:space="preserve"> </w:t>
      </w:r>
      <w:r w:rsidR="00C86110">
        <w:rPr>
          <w:rFonts w:ascii="Arial" w:hAnsi="Arial" w:cs="Arial"/>
          <w:color w:val="222222"/>
        </w:rPr>
        <w:t>–</w:t>
      </w:r>
      <w:r w:rsidR="00CD24B0">
        <w:rPr>
          <w:rFonts w:ascii="Arial" w:hAnsi="Arial" w:cs="Arial"/>
          <w:color w:val="222222"/>
        </w:rPr>
        <w:t xml:space="preserve"> </w:t>
      </w:r>
      <w:r w:rsidR="00151354">
        <w:rPr>
          <w:rFonts w:ascii="Arial" w:hAnsi="Arial" w:cs="Arial"/>
          <w:color w:val="222222"/>
        </w:rPr>
        <w:t>Ralph Wenzinger</w:t>
      </w:r>
      <w:r w:rsidR="00AB050F">
        <w:rPr>
          <w:rFonts w:ascii="Arial" w:hAnsi="Arial" w:cs="Arial"/>
          <w:color w:val="222222"/>
        </w:rPr>
        <w:t xml:space="preserve"> EXCUSED</w:t>
      </w:r>
    </w:p>
    <w:p w14:paraId="6B1103F1" w14:textId="2E13B17E" w:rsidR="00300E1B" w:rsidRPr="00813CD6" w:rsidRDefault="00914985" w:rsidP="00914985">
      <w:pPr>
        <w:shd w:val="clear" w:color="auto" w:fill="FFFFFF"/>
        <w:ind w:firstLine="720"/>
        <w:textAlignment w:val="baseline"/>
        <w:rPr>
          <w:rFonts w:ascii="Arial" w:hAnsi="Arial" w:cs="Arial"/>
          <w:color w:val="222222"/>
          <w:highlight w:val="yellow"/>
        </w:rPr>
      </w:pPr>
      <w:r w:rsidRPr="00813CD6">
        <w:rPr>
          <w:rFonts w:ascii="Arial" w:hAnsi="Arial" w:cs="Arial"/>
          <w:b/>
          <w:bCs/>
          <w:color w:val="222222"/>
          <w:highlight w:val="yellow"/>
        </w:rPr>
        <w:t>Sergeant-At-Arms</w:t>
      </w:r>
      <w:r w:rsidR="00CD24B0" w:rsidRPr="00813CD6">
        <w:rPr>
          <w:rFonts w:ascii="Arial" w:hAnsi="Arial" w:cs="Arial"/>
          <w:b/>
          <w:bCs/>
          <w:color w:val="222222"/>
          <w:highlight w:val="yellow"/>
        </w:rPr>
        <w:t xml:space="preserve"> </w:t>
      </w:r>
      <w:r w:rsidR="00C86110" w:rsidRPr="00813CD6">
        <w:rPr>
          <w:rFonts w:ascii="Arial" w:hAnsi="Arial" w:cs="Arial"/>
          <w:color w:val="222222"/>
          <w:highlight w:val="yellow"/>
        </w:rPr>
        <w:t>–</w:t>
      </w:r>
      <w:r w:rsidR="00CD24B0" w:rsidRPr="00813CD6">
        <w:rPr>
          <w:rFonts w:ascii="Arial" w:hAnsi="Arial" w:cs="Arial"/>
          <w:color w:val="222222"/>
          <w:highlight w:val="yellow"/>
        </w:rPr>
        <w:t xml:space="preserve"> </w:t>
      </w:r>
      <w:r w:rsidR="00534B41" w:rsidRPr="00813CD6">
        <w:rPr>
          <w:rFonts w:ascii="Arial" w:hAnsi="Arial" w:cs="Arial"/>
          <w:color w:val="222222"/>
          <w:highlight w:val="yellow"/>
        </w:rPr>
        <w:t>Marc Lawrie</w:t>
      </w:r>
    </w:p>
    <w:p w14:paraId="08C9E24F" w14:textId="63C36818" w:rsidR="006F460B" w:rsidRPr="00813CD6" w:rsidRDefault="006F460B" w:rsidP="00914985">
      <w:pPr>
        <w:shd w:val="clear" w:color="auto" w:fill="FFFFFF"/>
        <w:ind w:firstLine="720"/>
        <w:textAlignment w:val="baseline"/>
        <w:rPr>
          <w:rFonts w:ascii="Arial" w:hAnsi="Arial" w:cs="Arial"/>
          <w:color w:val="222222"/>
          <w:highlight w:val="yellow"/>
        </w:rPr>
      </w:pPr>
      <w:r w:rsidRPr="00813CD6">
        <w:rPr>
          <w:rFonts w:ascii="Arial" w:hAnsi="Arial" w:cs="Arial"/>
          <w:b/>
          <w:bCs/>
          <w:color w:val="222222"/>
          <w:highlight w:val="yellow"/>
        </w:rPr>
        <w:t>Area 1 V</w:t>
      </w:r>
      <w:r w:rsidR="002A328A" w:rsidRPr="00813CD6">
        <w:rPr>
          <w:rFonts w:ascii="Arial" w:hAnsi="Arial" w:cs="Arial"/>
          <w:b/>
          <w:bCs/>
          <w:color w:val="222222"/>
          <w:highlight w:val="yellow"/>
        </w:rPr>
        <w:t>ice-</w:t>
      </w:r>
      <w:r w:rsidRPr="00813CD6">
        <w:rPr>
          <w:rFonts w:ascii="Arial" w:hAnsi="Arial" w:cs="Arial"/>
          <w:b/>
          <w:bCs/>
          <w:color w:val="222222"/>
          <w:highlight w:val="yellow"/>
        </w:rPr>
        <w:t xml:space="preserve">D </w:t>
      </w:r>
      <w:r w:rsidRPr="00813CD6">
        <w:rPr>
          <w:rFonts w:ascii="Arial" w:hAnsi="Arial" w:cs="Arial"/>
          <w:color w:val="222222"/>
          <w:highlight w:val="yellow"/>
        </w:rPr>
        <w:t>– Mark Rice</w:t>
      </w:r>
    </w:p>
    <w:p w14:paraId="7B0EA3EE" w14:textId="2B72CC44" w:rsidR="006F460B" w:rsidRPr="00813CD6" w:rsidRDefault="006F460B" w:rsidP="00914985">
      <w:pPr>
        <w:shd w:val="clear" w:color="auto" w:fill="FFFFFF"/>
        <w:ind w:firstLine="720"/>
        <w:textAlignment w:val="baseline"/>
        <w:rPr>
          <w:rFonts w:ascii="Arial" w:hAnsi="Arial" w:cs="Arial"/>
          <w:color w:val="222222"/>
          <w:highlight w:val="yellow"/>
        </w:rPr>
      </w:pPr>
      <w:r w:rsidRPr="00813CD6">
        <w:rPr>
          <w:rFonts w:ascii="Arial" w:hAnsi="Arial" w:cs="Arial"/>
          <w:b/>
          <w:bCs/>
          <w:color w:val="222222"/>
          <w:highlight w:val="yellow"/>
        </w:rPr>
        <w:t>Area 2 V</w:t>
      </w:r>
      <w:r w:rsidR="002A328A" w:rsidRPr="00813CD6">
        <w:rPr>
          <w:rFonts w:ascii="Arial" w:hAnsi="Arial" w:cs="Arial"/>
          <w:b/>
          <w:bCs/>
          <w:color w:val="222222"/>
          <w:highlight w:val="yellow"/>
        </w:rPr>
        <w:t>ice-</w:t>
      </w:r>
      <w:r w:rsidRPr="00813CD6">
        <w:rPr>
          <w:rFonts w:ascii="Arial" w:hAnsi="Arial" w:cs="Arial"/>
          <w:b/>
          <w:bCs/>
          <w:color w:val="222222"/>
          <w:highlight w:val="yellow"/>
        </w:rPr>
        <w:t xml:space="preserve">D </w:t>
      </w:r>
      <w:r w:rsidRPr="00813CD6">
        <w:rPr>
          <w:rFonts w:ascii="Arial" w:hAnsi="Arial" w:cs="Arial"/>
          <w:color w:val="222222"/>
          <w:highlight w:val="yellow"/>
        </w:rPr>
        <w:t>– Robert Lopez</w:t>
      </w:r>
    </w:p>
    <w:p w14:paraId="1475E4A9" w14:textId="23956558" w:rsidR="006F460B" w:rsidRDefault="006F460B" w:rsidP="00914985">
      <w:pPr>
        <w:shd w:val="clear" w:color="auto" w:fill="FFFFFF"/>
        <w:ind w:firstLine="720"/>
        <w:textAlignment w:val="baseline"/>
        <w:rPr>
          <w:rFonts w:ascii="Arial" w:hAnsi="Arial" w:cs="Arial"/>
          <w:color w:val="222222"/>
        </w:rPr>
      </w:pPr>
      <w:r w:rsidRPr="00813CD6">
        <w:rPr>
          <w:rFonts w:ascii="Arial" w:hAnsi="Arial" w:cs="Arial"/>
          <w:b/>
          <w:bCs/>
          <w:color w:val="222222"/>
          <w:highlight w:val="yellow"/>
        </w:rPr>
        <w:t>Area 3 V</w:t>
      </w:r>
      <w:r w:rsidR="002A328A" w:rsidRPr="00813CD6">
        <w:rPr>
          <w:rFonts w:ascii="Arial" w:hAnsi="Arial" w:cs="Arial"/>
          <w:b/>
          <w:bCs/>
          <w:color w:val="222222"/>
          <w:highlight w:val="yellow"/>
        </w:rPr>
        <w:t>ice-</w:t>
      </w:r>
      <w:r w:rsidRPr="00813CD6">
        <w:rPr>
          <w:rFonts w:ascii="Arial" w:hAnsi="Arial" w:cs="Arial"/>
          <w:b/>
          <w:bCs/>
          <w:color w:val="222222"/>
          <w:highlight w:val="yellow"/>
        </w:rPr>
        <w:t xml:space="preserve">D </w:t>
      </w:r>
      <w:r w:rsidRPr="00813CD6">
        <w:rPr>
          <w:rFonts w:ascii="Arial" w:hAnsi="Arial" w:cs="Arial"/>
          <w:color w:val="222222"/>
          <w:highlight w:val="yellow"/>
        </w:rPr>
        <w:t>– Paul LaPierre</w:t>
      </w:r>
      <w:r>
        <w:rPr>
          <w:rFonts w:ascii="Arial" w:hAnsi="Arial" w:cs="Arial"/>
          <w:color w:val="222222"/>
        </w:rPr>
        <w:tab/>
      </w:r>
    </w:p>
    <w:p w14:paraId="2301E81F" w14:textId="09092305" w:rsidR="006F460B" w:rsidRDefault="006F460B" w:rsidP="00914985">
      <w:pPr>
        <w:shd w:val="clear" w:color="auto" w:fill="FFFFFF"/>
        <w:ind w:firstLine="720"/>
        <w:textAlignment w:val="baseline"/>
        <w:rPr>
          <w:rFonts w:ascii="Arial" w:hAnsi="Arial" w:cs="Arial"/>
          <w:color w:val="222222"/>
        </w:rPr>
      </w:pPr>
      <w:r w:rsidRPr="00B40C09">
        <w:rPr>
          <w:rFonts w:ascii="Arial" w:hAnsi="Arial" w:cs="Arial"/>
          <w:b/>
          <w:bCs/>
          <w:color w:val="222222"/>
        </w:rPr>
        <w:t xml:space="preserve">Area 4 </w:t>
      </w:r>
      <w:r w:rsidRPr="002934FB">
        <w:rPr>
          <w:rFonts w:ascii="Arial" w:hAnsi="Arial" w:cs="Arial"/>
          <w:b/>
          <w:bCs/>
          <w:color w:val="222222"/>
        </w:rPr>
        <w:t>V</w:t>
      </w:r>
      <w:r w:rsidR="002A328A">
        <w:rPr>
          <w:rFonts w:ascii="Arial" w:hAnsi="Arial" w:cs="Arial"/>
          <w:b/>
          <w:bCs/>
          <w:color w:val="222222"/>
        </w:rPr>
        <w:t>ice-</w:t>
      </w:r>
      <w:r w:rsidRPr="002934FB">
        <w:rPr>
          <w:rFonts w:ascii="Arial" w:hAnsi="Arial" w:cs="Arial"/>
          <w:b/>
          <w:bCs/>
          <w:color w:val="222222"/>
        </w:rPr>
        <w:t>D</w:t>
      </w:r>
      <w:r>
        <w:rPr>
          <w:rFonts w:ascii="Arial" w:hAnsi="Arial" w:cs="Arial"/>
          <w:b/>
          <w:bCs/>
          <w:color w:val="222222"/>
        </w:rPr>
        <w:t xml:space="preserve"> </w:t>
      </w:r>
      <w:r>
        <w:rPr>
          <w:rFonts w:ascii="Arial" w:hAnsi="Arial" w:cs="Arial"/>
          <w:color w:val="222222"/>
        </w:rPr>
        <w:t>– Brian Toal</w:t>
      </w:r>
      <w:r w:rsidR="00206AA5">
        <w:rPr>
          <w:rFonts w:ascii="Arial" w:hAnsi="Arial" w:cs="Arial"/>
          <w:color w:val="222222"/>
        </w:rPr>
        <w:t xml:space="preserve"> EXCUSED</w:t>
      </w:r>
    </w:p>
    <w:p w14:paraId="58DCBEF9" w14:textId="49FBA8AD" w:rsidR="006F460B" w:rsidRPr="00813CD6" w:rsidRDefault="006F460B" w:rsidP="00914985">
      <w:pPr>
        <w:shd w:val="clear" w:color="auto" w:fill="FFFFFF"/>
        <w:ind w:firstLine="720"/>
        <w:textAlignment w:val="baseline"/>
        <w:rPr>
          <w:rFonts w:ascii="Arial" w:hAnsi="Arial" w:cs="Arial"/>
          <w:color w:val="222222"/>
          <w:highlight w:val="yellow"/>
          <w:shd w:val="clear" w:color="auto" w:fill="FFFFFF"/>
        </w:rPr>
      </w:pPr>
      <w:r w:rsidRPr="00813CD6">
        <w:rPr>
          <w:rFonts w:ascii="Arial" w:hAnsi="Arial" w:cs="Arial"/>
          <w:b/>
          <w:bCs/>
          <w:color w:val="222222"/>
          <w:highlight w:val="yellow"/>
          <w:shd w:val="clear" w:color="auto" w:fill="FFFFFF"/>
        </w:rPr>
        <w:t>Area 5 V</w:t>
      </w:r>
      <w:r w:rsidR="002A328A" w:rsidRPr="00813CD6">
        <w:rPr>
          <w:rFonts w:ascii="Arial" w:hAnsi="Arial" w:cs="Arial"/>
          <w:b/>
          <w:bCs/>
          <w:color w:val="222222"/>
          <w:highlight w:val="yellow"/>
          <w:shd w:val="clear" w:color="auto" w:fill="FFFFFF"/>
        </w:rPr>
        <w:t>ice-</w:t>
      </w:r>
      <w:r w:rsidRPr="00813CD6">
        <w:rPr>
          <w:rFonts w:ascii="Arial" w:hAnsi="Arial" w:cs="Arial"/>
          <w:b/>
          <w:bCs/>
          <w:color w:val="222222"/>
          <w:highlight w:val="yellow"/>
          <w:shd w:val="clear" w:color="auto" w:fill="FFFFFF"/>
        </w:rPr>
        <w:t xml:space="preserve">D </w:t>
      </w:r>
      <w:r w:rsidRPr="00813CD6">
        <w:rPr>
          <w:rFonts w:ascii="Arial" w:hAnsi="Arial" w:cs="Arial"/>
          <w:color w:val="222222"/>
          <w:highlight w:val="yellow"/>
          <w:shd w:val="clear" w:color="auto" w:fill="FFFFFF"/>
        </w:rPr>
        <w:t>– Robert Partlow</w:t>
      </w:r>
    </w:p>
    <w:p w14:paraId="51CAA27B" w14:textId="5CFE7D22" w:rsidR="006F460B" w:rsidRDefault="006F460B" w:rsidP="00914985">
      <w:pPr>
        <w:shd w:val="clear" w:color="auto" w:fill="FFFFFF"/>
        <w:ind w:firstLine="720"/>
        <w:textAlignment w:val="baseline"/>
        <w:rPr>
          <w:rFonts w:ascii="Arial" w:hAnsi="Arial" w:cs="Arial"/>
          <w:color w:val="222222"/>
          <w:shd w:val="clear" w:color="auto" w:fill="FFFFFF"/>
        </w:rPr>
      </w:pPr>
      <w:r w:rsidRPr="00813CD6">
        <w:rPr>
          <w:rFonts w:ascii="Arial" w:hAnsi="Arial" w:cs="Arial"/>
          <w:b/>
          <w:bCs/>
          <w:color w:val="222222"/>
          <w:highlight w:val="yellow"/>
          <w:shd w:val="clear" w:color="auto" w:fill="FFFFFF"/>
        </w:rPr>
        <w:t>Area 6 V</w:t>
      </w:r>
      <w:r w:rsidR="002A328A" w:rsidRPr="00813CD6">
        <w:rPr>
          <w:rFonts w:ascii="Arial" w:hAnsi="Arial" w:cs="Arial"/>
          <w:b/>
          <w:bCs/>
          <w:color w:val="222222"/>
          <w:highlight w:val="yellow"/>
          <w:shd w:val="clear" w:color="auto" w:fill="FFFFFF"/>
        </w:rPr>
        <w:t>ice-</w:t>
      </w:r>
      <w:r w:rsidRPr="00813CD6">
        <w:rPr>
          <w:rFonts w:ascii="Arial" w:hAnsi="Arial" w:cs="Arial"/>
          <w:b/>
          <w:bCs/>
          <w:color w:val="222222"/>
          <w:highlight w:val="yellow"/>
          <w:shd w:val="clear" w:color="auto" w:fill="FFFFFF"/>
        </w:rPr>
        <w:t xml:space="preserve">D </w:t>
      </w:r>
      <w:r w:rsidRPr="00813CD6">
        <w:rPr>
          <w:rFonts w:ascii="Arial" w:hAnsi="Arial" w:cs="Arial"/>
          <w:color w:val="222222"/>
          <w:highlight w:val="yellow"/>
          <w:shd w:val="clear" w:color="auto" w:fill="FFFFFF"/>
        </w:rPr>
        <w:t>– Cris Molina</w:t>
      </w:r>
    </w:p>
    <w:p w14:paraId="072906DE" w14:textId="1CACD929" w:rsidR="00923C0A" w:rsidRDefault="00923C0A" w:rsidP="00923C0A">
      <w:pPr>
        <w:shd w:val="clear" w:color="auto" w:fill="FFFFFF"/>
        <w:ind w:left="720"/>
        <w:rPr>
          <w:rFonts w:ascii="Arial" w:hAnsi="Arial" w:cs="Arial"/>
          <w:color w:val="222222"/>
        </w:rPr>
      </w:pPr>
      <w:r w:rsidRPr="00B40C09">
        <w:rPr>
          <w:rFonts w:ascii="Arial" w:hAnsi="Arial" w:cs="Arial"/>
          <w:b/>
          <w:bCs/>
          <w:color w:val="222222"/>
        </w:rPr>
        <w:t>Jr Past</w:t>
      </w:r>
      <w:r>
        <w:rPr>
          <w:rFonts w:ascii="Arial" w:hAnsi="Arial" w:cs="Arial"/>
          <w:b/>
          <w:bCs/>
          <w:color w:val="222222"/>
        </w:rPr>
        <w:t xml:space="preserve"> </w:t>
      </w:r>
      <w:r>
        <w:rPr>
          <w:rFonts w:ascii="Arial" w:hAnsi="Arial" w:cs="Arial"/>
          <w:color w:val="222222"/>
        </w:rPr>
        <w:t>– Rey Ruiz (In Memoriam)</w:t>
      </w:r>
    </w:p>
    <w:p w14:paraId="779D73F3" w14:textId="355DA082" w:rsidR="00914985" w:rsidRPr="00813CD6" w:rsidRDefault="00914985" w:rsidP="00914985">
      <w:pPr>
        <w:shd w:val="clear" w:color="auto" w:fill="FFFFFF"/>
        <w:ind w:firstLine="720"/>
        <w:textAlignment w:val="baseline"/>
        <w:rPr>
          <w:rFonts w:ascii="Arial" w:hAnsi="Arial" w:cs="Arial"/>
          <w:color w:val="222222"/>
          <w:highlight w:val="yellow"/>
        </w:rPr>
      </w:pPr>
      <w:r w:rsidRPr="00813CD6">
        <w:rPr>
          <w:rFonts w:ascii="Arial" w:hAnsi="Arial" w:cs="Arial"/>
          <w:b/>
          <w:bCs/>
          <w:color w:val="222222"/>
          <w:highlight w:val="yellow"/>
        </w:rPr>
        <w:t>Treasurer</w:t>
      </w:r>
      <w:r w:rsidR="00CD24B0" w:rsidRPr="00813CD6">
        <w:rPr>
          <w:rFonts w:ascii="Arial" w:hAnsi="Arial" w:cs="Arial"/>
          <w:b/>
          <w:bCs/>
          <w:color w:val="222222"/>
          <w:highlight w:val="yellow"/>
        </w:rPr>
        <w:t xml:space="preserve"> </w:t>
      </w:r>
      <w:r w:rsidR="00534B41" w:rsidRPr="00813CD6">
        <w:rPr>
          <w:rFonts w:ascii="Arial" w:hAnsi="Arial" w:cs="Arial"/>
          <w:color w:val="222222"/>
          <w:highlight w:val="yellow"/>
        </w:rPr>
        <w:t>–</w:t>
      </w:r>
      <w:r w:rsidR="00CD24B0" w:rsidRPr="00813CD6">
        <w:rPr>
          <w:rFonts w:ascii="Arial" w:hAnsi="Arial" w:cs="Arial"/>
          <w:color w:val="222222"/>
          <w:highlight w:val="yellow"/>
        </w:rPr>
        <w:t xml:space="preserve"> </w:t>
      </w:r>
      <w:r w:rsidR="00534B41" w:rsidRPr="00813CD6">
        <w:rPr>
          <w:rFonts w:ascii="Arial" w:hAnsi="Arial" w:cs="Arial"/>
          <w:color w:val="222222"/>
          <w:highlight w:val="yellow"/>
        </w:rPr>
        <w:t>Stan Tehee</w:t>
      </w:r>
      <w:r w:rsidR="00206AA5" w:rsidRPr="00813CD6">
        <w:rPr>
          <w:rFonts w:ascii="Arial" w:hAnsi="Arial" w:cs="Arial"/>
          <w:color w:val="222222"/>
          <w:highlight w:val="yellow"/>
        </w:rPr>
        <w:t xml:space="preserve"> </w:t>
      </w:r>
    </w:p>
    <w:p w14:paraId="21D92DC3" w14:textId="1B887906" w:rsidR="00300E1B" w:rsidRPr="00813CD6" w:rsidRDefault="00914985" w:rsidP="00914985">
      <w:pPr>
        <w:shd w:val="clear" w:color="auto" w:fill="FFFFFF"/>
        <w:ind w:firstLine="720"/>
        <w:textAlignment w:val="baseline"/>
        <w:rPr>
          <w:rFonts w:ascii="Arial" w:hAnsi="Arial" w:cs="Arial"/>
          <w:color w:val="222222"/>
          <w:highlight w:val="yellow"/>
        </w:rPr>
      </w:pPr>
      <w:r w:rsidRPr="00813CD6">
        <w:rPr>
          <w:rFonts w:ascii="Arial" w:hAnsi="Arial" w:cs="Arial"/>
          <w:b/>
          <w:bCs/>
          <w:color w:val="222222"/>
          <w:highlight w:val="yellow"/>
        </w:rPr>
        <w:t>Secretary</w:t>
      </w:r>
      <w:r w:rsidR="00CD24B0" w:rsidRPr="00813CD6">
        <w:rPr>
          <w:rFonts w:ascii="Arial" w:hAnsi="Arial" w:cs="Arial"/>
          <w:b/>
          <w:bCs/>
          <w:color w:val="222222"/>
          <w:highlight w:val="yellow"/>
        </w:rPr>
        <w:t xml:space="preserve"> </w:t>
      </w:r>
      <w:r w:rsidRPr="00813CD6">
        <w:rPr>
          <w:rFonts w:ascii="Arial" w:hAnsi="Arial" w:cs="Arial"/>
          <w:color w:val="222222"/>
          <w:highlight w:val="yellow"/>
        </w:rPr>
        <w:t>-</w:t>
      </w:r>
      <w:r w:rsidR="00CD24B0" w:rsidRPr="00813CD6">
        <w:rPr>
          <w:rFonts w:ascii="Arial" w:hAnsi="Arial" w:cs="Arial"/>
          <w:color w:val="222222"/>
          <w:highlight w:val="yellow"/>
        </w:rPr>
        <w:t xml:space="preserve"> </w:t>
      </w:r>
      <w:r w:rsidRPr="00813CD6">
        <w:rPr>
          <w:rFonts w:ascii="Arial" w:hAnsi="Arial" w:cs="Arial"/>
          <w:color w:val="222222"/>
          <w:highlight w:val="yellow"/>
        </w:rPr>
        <w:t>Debbie Proffitt</w:t>
      </w:r>
    </w:p>
    <w:p w14:paraId="6E7636DF" w14:textId="3AE9199D" w:rsidR="00914985" w:rsidRPr="00813CD6" w:rsidRDefault="00914985" w:rsidP="00300E1B">
      <w:pPr>
        <w:shd w:val="clear" w:color="auto" w:fill="FFFFFF"/>
        <w:ind w:firstLine="720"/>
        <w:textAlignment w:val="baseline"/>
        <w:rPr>
          <w:rFonts w:ascii="Arial" w:hAnsi="Arial" w:cs="Arial"/>
          <w:color w:val="222222"/>
          <w:highlight w:val="yellow"/>
        </w:rPr>
      </w:pPr>
      <w:r w:rsidRPr="00813CD6">
        <w:rPr>
          <w:rFonts w:ascii="Arial" w:hAnsi="Arial" w:cs="Arial"/>
          <w:b/>
          <w:bCs/>
          <w:color w:val="222222"/>
          <w:highlight w:val="yellow"/>
        </w:rPr>
        <w:t>Chaplain</w:t>
      </w:r>
      <w:r w:rsidR="00CD24B0" w:rsidRPr="00813CD6">
        <w:rPr>
          <w:rFonts w:ascii="Arial" w:hAnsi="Arial" w:cs="Arial"/>
          <w:b/>
          <w:bCs/>
          <w:color w:val="222222"/>
          <w:highlight w:val="yellow"/>
        </w:rPr>
        <w:t xml:space="preserve"> </w:t>
      </w:r>
      <w:r w:rsidR="00C86110" w:rsidRPr="00813CD6">
        <w:rPr>
          <w:rFonts w:ascii="Arial" w:hAnsi="Arial" w:cs="Arial"/>
          <w:color w:val="222222"/>
          <w:highlight w:val="yellow"/>
        </w:rPr>
        <w:t>–</w:t>
      </w:r>
      <w:r w:rsidR="00CD24B0" w:rsidRPr="00813CD6">
        <w:rPr>
          <w:rFonts w:ascii="Arial" w:hAnsi="Arial" w:cs="Arial"/>
          <w:color w:val="222222"/>
          <w:highlight w:val="yellow"/>
        </w:rPr>
        <w:t xml:space="preserve"> </w:t>
      </w:r>
      <w:r w:rsidR="00C86110" w:rsidRPr="00813CD6">
        <w:rPr>
          <w:rFonts w:ascii="Arial" w:hAnsi="Arial" w:cs="Arial"/>
          <w:color w:val="222222"/>
          <w:highlight w:val="yellow"/>
        </w:rPr>
        <w:t>Fred Branson</w:t>
      </w:r>
      <w:r w:rsidR="00BA7CE9" w:rsidRPr="00813CD6">
        <w:rPr>
          <w:rFonts w:ascii="Arial" w:hAnsi="Arial" w:cs="Arial"/>
          <w:color w:val="222222"/>
          <w:highlight w:val="yellow"/>
        </w:rPr>
        <w:t xml:space="preserve"> </w:t>
      </w:r>
    </w:p>
    <w:p w14:paraId="00A6A407" w14:textId="1D9A1374" w:rsidR="009F3002" w:rsidRPr="00813CD6" w:rsidRDefault="009F3002" w:rsidP="009F3002">
      <w:pPr>
        <w:shd w:val="clear" w:color="auto" w:fill="FFFFFF"/>
        <w:ind w:left="717"/>
        <w:rPr>
          <w:rFonts w:ascii="Arial" w:hAnsi="Arial" w:cs="Arial"/>
          <w:color w:val="222222"/>
          <w:highlight w:val="yellow"/>
        </w:rPr>
      </w:pPr>
      <w:r w:rsidRPr="00813CD6">
        <w:rPr>
          <w:rFonts w:ascii="Arial" w:hAnsi="Arial" w:cs="Arial"/>
          <w:b/>
          <w:bCs/>
          <w:color w:val="222222"/>
          <w:highlight w:val="yellow"/>
        </w:rPr>
        <w:t xml:space="preserve">Historian </w:t>
      </w:r>
      <w:r w:rsidRPr="00813CD6">
        <w:rPr>
          <w:rFonts w:ascii="Arial" w:hAnsi="Arial" w:cs="Arial"/>
          <w:color w:val="222222"/>
          <w:highlight w:val="yellow"/>
        </w:rPr>
        <w:t>– Mick Sobczak</w:t>
      </w:r>
    </w:p>
    <w:p w14:paraId="0F78F186" w14:textId="33429D52" w:rsidR="00300E1B" w:rsidRDefault="00914985" w:rsidP="00914985">
      <w:pPr>
        <w:shd w:val="clear" w:color="auto" w:fill="FFFFFF"/>
        <w:ind w:left="720"/>
        <w:rPr>
          <w:rFonts w:ascii="Arial" w:hAnsi="Arial" w:cs="Arial"/>
          <w:color w:val="222222"/>
        </w:rPr>
      </w:pPr>
      <w:r w:rsidRPr="00813CD6">
        <w:rPr>
          <w:rFonts w:ascii="Arial" w:hAnsi="Arial" w:cs="Arial"/>
          <w:b/>
          <w:bCs/>
          <w:color w:val="222222"/>
          <w:highlight w:val="yellow"/>
        </w:rPr>
        <w:t>Judge Advocate</w:t>
      </w:r>
      <w:r w:rsidR="00CD24B0" w:rsidRPr="00813CD6">
        <w:rPr>
          <w:rFonts w:ascii="Arial" w:hAnsi="Arial" w:cs="Arial"/>
          <w:b/>
          <w:bCs/>
          <w:color w:val="222222"/>
          <w:highlight w:val="yellow"/>
        </w:rPr>
        <w:t xml:space="preserve"> </w:t>
      </w:r>
      <w:r w:rsidR="00534B41" w:rsidRPr="00813CD6">
        <w:rPr>
          <w:rFonts w:ascii="Arial" w:hAnsi="Arial" w:cs="Arial"/>
          <w:color w:val="222222"/>
          <w:highlight w:val="yellow"/>
        </w:rPr>
        <w:t>–</w:t>
      </w:r>
      <w:r w:rsidR="00CD24B0" w:rsidRPr="00813CD6">
        <w:rPr>
          <w:rFonts w:ascii="Arial" w:hAnsi="Arial" w:cs="Arial"/>
          <w:color w:val="222222"/>
          <w:highlight w:val="yellow"/>
        </w:rPr>
        <w:t xml:space="preserve"> </w:t>
      </w:r>
      <w:r w:rsidR="00534B41" w:rsidRPr="00813CD6">
        <w:rPr>
          <w:rFonts w:ascii="Arial" w:hAnsi="Arial" w:cs="Arial"/>
          <w:color w:val="222222"/>
          <w:highlight w:val="yellow"/>
        </w:rPr>
        <w:t>Donny Brannon</w:t>
      </w:r>
    </w:p>
    <w:p w14:paraId="42F8A82B" w14:textId="1D7A3F77" w:rsidR="00E80C46" w:rsidRDefault="00E80C46" w:rsidP="00E80C46">
      <w:pPr>
        <w:shd w:val="clear" w:color="auto" w:fill="FFFFFF"/>
        <w:ind w:left="717"/>
        <w:rPr>
          <w:rFonts w:ascii="Arial" w:hAnsi="Arial" w:cs="Arial"/>
          <w:color w:val="222222"/>
        </w:rPr>
      </w:pPr>
      <w:r w:rsidRPr="00B40C09">
        <w:rPr>
          <w:rFonts w:ascii="Arial" w:hAnsi="Arial" w:cs="Arial"/>
          <w:b/>
          <w:bCs/>
          <w:color w:val="222222"/>
        </w:rPr>
        <w:t>Membership</w:t>
      </w:r>
      <w:r>
        <w:rPr>
          <w:rFonts w:ascii="Arial" w:hAnsi="Arial" w:cs="Arial"/>
          <w:b/>
          <w:bCs/>
          <w:color w:val="222222"/>
        </w:rPr>
        <w:t>/</w:t>
      </w:r>
      <w:r w:rsidRPr="00B40C09">
        <w:rPr>
          <w:rFonts w:ascii="Arial" w:hAnsi="Arial" w:cs="Arial"/>
          <w:b/>
          <w:bCs/>
          <w:color w:val="222222"/>
        </w:rPr>
        <w:t xml:space="preserve"> Legacy Run</w:t>
      </w:r>
      <w:r w:rsidRPr="00B40C09">
        <w:rPr>
          <w:rFonts w:ascii="Arial" w:hAnsi="Arial" w:cs="Arial"/>
          <w:color w:val="222222"/>
        </w:rPr>
        <w:t xml:space="preserve"> -</w:t>
      </w:r>
      <w:bookmarkStart w:id="0" w:name="_Hlk69674803"/>
      <w:r>
        <w:rPr>
          <w:rFonts w:ascii="Arial" w:hAnsi="Arial" w:cs="Arial"/>
          <w:color w:val="222222"/>
        </w:rPr>
        <w:t xml:space="preserve"> </w:t>
      </w:r>
      <w:r w:rsidRPr="00B40C09">
        <w:rPr>
          <w:rFonts w:ascii="Arial" w:hAnsi="Arial" w:cs="Arial"/>
          <w:color w:val="222222"/>
        </w:rPr>
        <w:t>Rochelle Billet-Smith</w:t>
      </w:r>
      <w:bookmarkEnd w:id="0"/>
      <w:r w:rsidR="00813CD6">
        <w:rPr>
          <w:rFonts w:ascii="Arial" w:hAnsi="Arial" w:cs="Arial"/>
          <w:color w:val="222222"/>
        </w:rPr>
        <w:t xml:space="preserve"> EXCUSED</w:t>
      </w:r>
    </w:p>
    <w:p w14:paraId="0D575E33" w14:textId="3A2D2EE3" w:rsidR="00E80C46" w:rsidRPr="00E80C46" w:rsidRDefault="00E80C46" w:rsidP="00E80C46">
      <w:pPr>
        <w:shd w:val="clear" w:color="auto" w:fill="FFFFFF"/>
        <w:ind w:left="717"/>
        <w:rPr>
          <w:rFonts w:ascii="Arial" w:hAnsi="Arial" w:cs="Arial"/>
          <w:color w:val="222222"/>
        </w:rPr>
      </w:pPr>
      <w:r>
        <w:rPr>
          <w:rFonts w:ascii="Arial" w:hAnsi="Arial" w:cs="Arial"/>
          <w:b/>
          <w:bCs/>
          <w:color w:val="222222"/>
        </w:rPr>
        <w:t>Parliamentarian-</w:t>
      </w:r>
      <w:r>
        <w:rPr>
          <w:rFonts w:ascii="Arial" w:hAnsi="Arial" w:cs="Arial"/>
          <w:color w:val="222222"/>
        </w:rPr>
        <w:t xml:space="preserve"> Hy Libby</w:t>
      </w:r>
      <w:r w:rsidR="00813CD6">
        <w:rPr>
          <w:rFonts w:ascii="Arial" w:hAnsi="Arial" w:cs="Arial"/>
          <w:color w:val="222222"/>
        </w:rPr>
        <w:t xml:space="preserve"> ABSENT</w:t>
      </w:r>
    </w:p>
    <w:p w14:paraId="4888CBA1" w14:textId="42EC26DB" w:rsidR="00E80C46" w:rsidRDefault="00E80C46" w:rsidP="00BC6B7A">
      <w:pPr>
        <w:shd w:val="clear" w:color="auto" w:fill="FFFFFF"/>
        <w:ind w:firstLine="717"/>
        <w:rPr>
          <w:rFonts w:ascii="Arial" w:hAnsi="Arial" w:cs="Arial"/>
          <w:color w:val="222222"/>
        </w:rPr>
      </w:pPr>
      <w:r w:rsidRPr="00B40C09">
        <w:rPr>
          <w:rFonts w:ascii="Arial" w:hAnsi="Arial" w:cs="Arial"/>
          <w:b/>
          <w:bCs/>
          <w:color w:val="222222"/>
        </w:rPr>
        <w:t>Quartermaster</w:t>
      </w:r>
      <w:r>
        <w:rPr>
          <w:rFonts w:ascii="Arial" w:hAnsi="Arial" w:cs="Arial"/>
          <w:b/>
          <w:bCs/>
          <w:color w:val="222222"/>
        </w:rPr>
        <w:t xml:space="preserve"> </w:t>
      </w:r>
      <w:r>
        <w:rPr>
          <w:rFonts w:ascii="Arial" w:hAnsi="Arial" w:cs="Arial"/>
          <w:color w:val="222222"/>
        </w:rPr>
        <w:t>– Mike Phillips</w:t>
      </w:r>
      <w:r w:rsidR="00206AA5">
        <w:rPr>
          <w:rFonts w:ascii="Arial" w:hAnsi="Arial" w:cs="Arial"/>
          <w:color w:val="222222"/>
        </w:rPr>
        <w:t xml:space="preserve"> EXCUSED</w:t>
      </w:r>
    </w:p>
    <w:p w14:paraId="125433CB" w14:textId="250D5F55" w:rsidR="00300E1B" w:rsidRPr="00813CD6" w:rsidRDefault="00914985" w:rsidP="00914985">
      <w:pPr>
        <w:shd w:val="clear" w:color="auto" w:fill="FFFFFF"/>
        <w:ind w:left="720"/>
        <w:rPr>
          <w:rFonts w:ascii="Arial" w:hAnsi="Arial" w:cs="Arial"/>
          <w:color w:val="222222"/>
          <w:highlight w:val="yellow"/>
        </w:rPr>
      </w:pPr>
      <w:r w:rsidRPr="00813CD6">
        <w:rPr>
          <w:rFonts w:ascii="Arial" w:hAnsi="Arial" w:cs="Arial"/>
          <w:b/>
          <w:bCs/>
          <w:color w:val="222222"/>
          <w:highlight w:val="yellow"/>
        </w:rPr>
        <w:t>Safety Officer</w:t>
      </w:r>
      <w:r w:rsidR="00CD24B0" w:rsidRPr="00813CD6">
        <w:rPr>
          <w:rFonts w:ascii="Arial" w:hAnsi="Arial" w:cs="Arial"/>
          <w:b/>
          <w:bCs/>
          <w:color w:val="222222"/>
          <w:highlight w:val="yellow"/>
        </w:rPr>
        <w:t xml:space="preserve"> </w:t>
      </w:r>
      <w:r w:rsidR="00B200E0" w:rsidRPr="00813CD6">
        <w:rPr>
          <w:rFonts w:ascii="Arial" w:hAnsi="Arial" w:cs="Arial"/>
          <w:color w:val="222222"/>
          <w:highlight w:val="yellow"/>
        </w:rPr>
        <w:t>–</w:t>
      </w:r>
      <w:r w:rsidR="00CD24B0" w:rsidRPr="00813CD6">
        <w:rPr>
          <w:rFonts w:ascii="Arial" w:hAnsi="Arial" w:cs="Arial"/>
          <w:color w:val="222222"/>
          <w:highlight w:val="yellow"/>
        </w:rPr>
        <w:t xml:space="preserve"> </w:t>
      </w:r>
      <w:r w:rsidR="00B200E0" w:rsidRPr="00813CD6">
        <w:rPr>
          <w:rFonts w:ascii="Arial" w:hAnsi="Arial" w:cs="Arial"/>
          <w:color w:val="222222"/>
          <w:highlight w:val="yellow"/>
        </w:rPr>
        <w:t>Andrew Trapani</w:t>
      </w:r>
    </w:p>
    <w:p w14:paraId="28BEDD86" w14:textId="3D9C0234" w:rsidR="00914985" w:rsidRDefault="00914985" w:rsidP="00914985">
      <w:pPr>
        <w:shd w:val="clear" w:color="auto" w:fill="FFFFFF"/>
        <w:ind w:left="720"/>
        <w:rPr>
          <w:rFonts w:ascii="Arial" w:hAnsi="Arial" w:cs="Arial"/>
          <w:color w:val="222222"/>
        </w:rPr>
      </w:pPr>
      <w:r w:rsidRPr="00813CD6">
        <w:rPr>
          <w:rFonts w:ascii="Arial" w:hAnsi="Arial" w:cs="Arial"/>
          <w:b/>
          <w:bCs/>
          <w:color w:val="222222"/>
          <w:highlight w:val="yellow"/>
        </w:rPr>
        <w:t>Service Officer</w:t>
      </w:r>
      <w:r w:rsidR="00CD24B0" w:rsidRPr="00813CD6">
        <w:rPr>
          <w:rFonts w:ascii="Arial" w:hAnsi="Arial" w:cs="Arial"/>
          <w:b/>
          <w:bCs/>
          <w:color w:val="222222"/>
          <w:highlight w:val="yellow"/>
        </w:rPr>
        <w:t xml:space="preserve"> </w:t>
      </w:r>
      <w:r w:rsidRPr="00813CD6">
        <w:rPr>
          <w:rFonts w:ascii="Arial" w:hAnsi="Arial" w:cs="Arial"/>
          <w:color w:val="222222"/>
          <w:highlight w:val="yellow"/>
        </w:rPr>
        <w:t>-</w:t>
      </w:r>
      <w:r w:rsidR="00CD24B0" w:rsidRPr="00813CD6">
        <w:rPr>
          <w:rFonts w:ascii="Arial" w:hAnsi="Arial" w:cs="Arial"/>
          <w:color w:val="222222"/>
          <w:highlight w:val="yellow"/>
        </w:rPr>
        <w:t xml:space="preserve"> </w:t>
      </w:r>
      <w:r w:rsidRPr="00813CD6">
        <w:rPr>
          <w:rFonts w:ascii="Arial" w:hAnsi="Arial" w:cs="Arial"/>
          <w:color w:val="222222"/>
          <w:highlight w:val="yellow"/>
        </w:rPr>
        <w:t>George Smith</w:t>
      </w:r>
    </w:p>
    <w:p w14:paraId="7159B04F" w14:textId="3413A2EA" w:rsidR="00BC6B7A" w:rsidRDefault="00BC6B7A" w:rsidP="00BC6B7A">
      <w:pPr>
        <w:shd w:val="clear" w:color="auto" w:fill="FFFFFF"/>
        <w:ind w:left="717"/>
        <w:rPr>
          <w:rFonts w:ascii="Arial" w:hAnsi="Arial" w:cs="Arial"/>
          <w:color w:val="222222"/>
        </w:rPr>
      </w:pPr>
      <w:r w:rsidRPr="00B40C09">
        <w:rPr>
          <w:rFonts w:ascii="Arial" w:hAnsi="Arial" w:cs="Arial"/>
          <w:b/>
          <w:bCs/>
          <w:color w:val="222222"/>
        </w:rPr>
        <w:lastRenderedPageBreak/>
        <w:t>Convention &amp; Rally</w:t>
      </w:r>
      <w:r>
        <w:rPr>
          <w:rFonts w:ascii="Arial" w:hAnsi="Arial" w:cs="Arial"/>
          <w:b/>
          <w:bCs/>
          <w:color w:val="222222"/>
        </w:rPr>
        <w:t xml:space="preserve"> </w:t>
      </w:r>
      <w:r>
        <w:rPr>
          <w:rFonts w:ascii="Arial" w:hAnsi="Arial" w:cs="Arial"/>
          <w:color w:val="222222"/>
        </w:rPr>
        <w:t>– Geni Leffler</w:t>
      </w:r>
      <w:r w:rsidR="00813CD6">
        <w:rPr>
          <w:rFonts w:ascii="Arial" w:hAnsi="Arial" w:cs="Arial"/>
          <w:color w:val="222222"/>
        </w:rPr>
        <w:t xml:space="preserve"> ABSENT</w:t>
      </w:r>
    </w:p>
    <w:p w14:paraId="7BD281E5" w14:textId="070E5854" w:rsidR="00BC6B7A" w:rsidRPr="00813CD6" w:rsidRDefault="00BC6B7A" w:rsidP="00BC6B7A">
      <w:pPr>
        <w:shd w:val="clear" w:color="auto" w:fill="FFFFFF"/>
        <w:ind w:left="717"/>
        <w:rPr>
          <w:rFonts w:ascii="Arial" w:hAnsi="Arial" w:cs="Arial"/>
          <w:color w:val="222222"/>
          <w:highlight w:val="yellow"/>
        </w:rPr>
      </w:pPr>
      <w:r w:rsidRPr="00813CD6">
        <w:rPr>
          <w:rFonts w:ascii="Arial" w:hAnsi="Arial" w:cs="Arial"/>
          <w:b/>
          <w:bCs/>
          <w:color w:val="222222"/>
          <w:highlight w:val="yellow"/>
        </w:rPr>
        <w:t>PP</w:t>
      </w:r>
      <w:r w:rsidR="00881FA2" w:rsidRPr="00813CD6">
        <w:rPr>
          <w:rFonts w:ascii="Arial" w:hAnsi="Arial" w:cs="Arial"/>
          <w:b/>
          <w:bCs/>
          <w:color w:val="222222"/>
          <w:highlight w:val="yellow"/>
        </w:rPr>
        <w:t>/D</w:t>
      </w:r>
      <w:r w:rsidRPr="00813CD6">
        <w:rPr>
          <w:rFonts w:ascii="Arial" w:hAnsi="Arial" w:cs="Arial"/>
          <w:b/>
          <w:bCs/>
          <w:color w:val="222222"/>
          <w:highlight w:val="yellow"/>
        </w:rPr>
        <w:t xml:space="preserve">C </w:t>
      </w:r>
      <w:r w:rsidRPr="00813CD6">
        <w:rPr>
          <w:rFonts w:ascii="Arial" w:hAnsi="Arial" w:cs="Arial"/>
          <w:color w:val="222222"/>
          <w:highlight w:val="yellow"/>
        </w:rPr>
        <w:t>– Dennis Kee</w:t>
      </w:r>
    </w:p>
    <w:p w14:paraId="0DBA4604" w14:textId="3E1CC3EC" w:rsidR="00BC6B7A" w:rsidRPr="00813CD6" w:rsidRDefault="00BC6B7A" w:rsidP="00BC6B7A">
      <w:pPr>
        <w:shd w:val="clear" w:color="auto" w:fill="FFFFFF"/>
        <w:ind w:left="717"/>
        <w:rPr>
          <w:rFonts w:ascii="Arial" w:hAnsi="Arial" w:cs="Arial"/>
          <w:color w:val="222222"/>
          <w:highlight w:val="yellow"/>
        </w:rPr>
      </w:pPr>
      <w:r w:rsidRPr="00813CD6">
        <w:rPr>
          <w:rFonts w:ascii="Arial" w:hAnsi="Arial" w:cs="Arial"/>
          <w:b/>
          <w:bCs/>
          <w:color w:val="222222"/>
          <w:highlight w:val="yellow"/>
        </w:rPr>
        <w:t xml:space="preserve">Ways and Means </w:t>
      </w:r>
      <w:r w:rsidRPr="00813CD6">
        <w:rPr>
          <w:rFonts w:ascii="Arial" w:hAnsi="Arial" w:cs="Arial"/>
          <w:color w:val="222222"/>
          <w:highlight w:val="yellow"/>
        </w:rPr>
        <w:t>- Kathleen McClary</w:t>
      </w:r>
    </w:p>
    <w:p w14:paraId="5B6980ED" w14:textId="1EF8AA9F" w:rsidR="00914985" w:rsidRPr="00BC6B7A" w:rsidRDefault="005C7862" w:rsidP="00BC6B7A">
      <w:pPr>
        <w:shd w:val="clear" w:color="auto" w:fill="FFFFFF"/>
        <w:ind w:left="720"/>
        <w:rPr>
          <w:rFonts w:ascii="Arial" w:hAnsi="Arial" w:cs="Arial"/>
          <w:color w:val="222222"/>
        </w:rPr>
      </w:pPr>
      <w:r w:rsidRPr="00813CD6">
        <w:rPr>
          <w:rFonts w:ascii="Arial" w:hAnsi="Arial" w:cs="Arial"/>
          <w:b/>
          <w:bCs/>
          <w:color w:val="222222"/>
          <w:highlight w:val="yellow"/>
        </w:rPr>
        <w:t xml:space="preserve">Webmaster/Public Relations </w:t>
      </w:r>
      <w:r w:rsidRPr="00813CD6">
        <w:rPr>
          <w:rFonts w:ascii="Arial" w:hAnsi="Arial" w:cs="Arial"/>
          <w:color w:val="222222"/>
          <w:highlight w:val="yellow"/>
        </w:rPr>
        <w:t>- Jim Oxley</w:t>
      </w:r>
      <w:r>
        <w:rPr>
          <w:rFonts w:ascii="Arial" w:hAnsi="Arial" w:cs="Arial"/>
          <w:color w:val="222222"/>
        </w:rPr>
        <w:t xml:space="preserve"> </w:t>
      </w:r>
      <w:r w:rsidR="00CD24B0">
        <w:rPr>
          <w:rFonts w:ascii="Arial" w:hAnsi="Arial" w:cs="Arial"/>
          <w:color w:val="222222"/>
          <w:shd w:val="clear" w:color="auto" w:fill="FFFFFF"/>
        </w:rPr>
        <w:tab/>
      </w:r>
      <w:r w:rsidR="00CD24B0">
        <w:rPr>
          <w:rFonts w:ascii="Arial" w:hAnsi="Arial" w:cs="Arial"/>
          <w:color w:val="222222"/>
          <w:shd w:val="clear" w:color="auto" w:fill="FFFFFF"/>
        </w:rPr>
        <w:tab/>
      </w:r>
    </w:p>
    <w:p w14:paraId="5330CE7F" w14:textId="77777777" w:rsidR="00914985" w:rsidRPr="00B40C09" w:rsidRDefault="00914985" w:rsidP="00914985">
      <w:pPr>
        <w:shd w:val="clear" w:color="auto" w:fill="FFFFFF"/>
        <w:ind w:left="717"/>
        <w:rPr>
          <w:rFonts w:ascii="Arial" w:hAnsi="Arial" w:cs="Arial"/>
          <w:color w:val="222222"/>
        </w:rPr>
      </w:pPr>
    </w:p>
    <w:p w14:paraId="16AEE9A4" w14:textId="5F96A717" w:rsidR="00A36CAA" w:rsidRDefault="00914985" w:rsidP="00A36CAA">
      <w:pPr>
        <w:shd w:val="clear" w:color="auto" w:fill="FFFFFF"/>
        <w:ind w:left="717"/>
        <w:rPr>
          <w:rFonts w:ascii="Arial" w:hAnsi="Arial" w:cs="Arial"/>
          <w:b/>
          <w:bCs/>
          <w:color w:val="222222"/>
          <w:shd w:val="clear" w:color="auto" w:fill="FFFFFF"/>
        </w:rPr>
      </w:pPr>
      <w:r w:rsidRPr="00B40C09">
        <w:rPr>
          <w:rFonts w:ascii="Arial" w:hAnsi="Arial" w:cs="Arial"/>
          <w:b/>
          <w:bCs/>
          <w:color w:val="222222"/>
          <w:shd w:val="clear" w:color="auto" w:fill="FFFFFF"/>
        </w:rPr>
        <w:t>Guests:</w:t>
      </w:r>
      <w:r w:rsidR="00A36CAA">
        <w:rPr>
          <w:rFonts w:ascii="Arial" w:hAnsi="Arial" w:cs="Arial"/>
          <w:b/>
          <w:bCs/>
          <w:color w:val="222222"/>
          <w:shd w:val="clear" w:color="auto" w:fill="FFFFFF"/>
        </w:rPr>
        <w:t xml:space="preserve"> (TALDOC, ALR, etc)</w:t>
      </w:r>
    </w:p>
    <w:p w14:paraId="270A6A6D" w14:textId="77777777" w:rsidR="00813CD6" w:rsidRDefault="00813CD6" w:rsidP="00A36CAA">
      <w:pPr>
        <w:shd w:val="clear" w:color="auto" w:fill="FFFFFF"/>
        <w:ind w:left="717"/>
        <w:rPr>
          <w:rFonts w:ascii="Arial" w:hAnsi="Arial" w:cs="Arial"/>
          <w:color w:val="222222"/>
          <w:shd w:val="clear" w:color="auto" w:fill="FFFFFF"/>
        </w:rPr>
      </w:pPr>
      <w:r w:rsidRPr="00813CD6">
        <w:rPr>
          <w:rFonts w:ascii="Arial" w:hAnsi="Arial" w:cs="Arial"/>
          <w:color w:val="222222"/>
          <w:shd w:val="clear" w:color="auto" w:fill="FFFFFF"/>
        </w:rPr>
        <w:t xml:space="preserve">A3 Alt Ken Sutton, A1 Alt Tim Madura, A5 Alt Wm. Blackstone, A6 Alt Stephanie Huff, </w:t>
      </w:r>
    </w:p>
    <w:p w14:paraId="31951611" w14:textId="3DEB9569" w:rsidR="006735D3" w:rsidRPr="00813CD6" w:rsidRDefault="00813CD6" w:rsidP="00A36CAA">
      <w:pPr>
        <w:shd w:val="clear" w:color="auto" w:fill="FFFFFF"/>
        <w:ind w:left="717"/>
        <w:rPr>
          <w:rFonts w:ascii="Arial" w:hAnsi="Arial" w:cs="Arial"/>
          <w:color w:val="222222"/>
          <w:shd w:val="clear" w:color="auto" w:fill="FFFFFF"/>
        </w:rPr>
      </w:pPr>
      <w:r w:rsidRPr="00813CD6">
        <w:rPr>
          <w:rFonts w:ascii="Arial" w:hAnsi="Arial" w:cs="Arial"/>
          <w:color w:val="222222"/>
          <w:shd w:val="clear" w:color="auto" w:fill="FFFFFF"/>
        </w:rPr>
        <w:t xml:space="preserve">PP Jim Banukus, A2 Alt Pete Torrecillas, </w:t>
      </w:r>
      <w:r>
        <w:rPr>
          <w:rFonts w:ascii="Arial" w:hAnsi="Arial" w:cs="Arial"/>
          <w:color w:val="222222"/>
          <w:shd w:val="clear" w:color="auto" w:fill="FFFFFF"/>
        </w:rPr>
        <w:t>C</w:t>
      </w:r>
      <w:r w:rsidRPr="00813CD6">
        <w:rPr>
          <w:rFonts w:ascii="Arial" w:hAnsi="Arial" w:cs="Arial"/>
          <w:color w:val="222222"/>
          <w:shd w:val="clear" w:color="auto" w:fill="FFFFFF"/>
        </w:rPr>
        <w:t xml:space="preserve">h 875 Louisa Carson, Ch 875 Jeff Carson, </w:t>
      </w:r>
      <w:r>
        <w:rPr>
          <w:rFonts w:ascii="Arial" w:hAnsi="Arial" w:cs="Arial"/>
          <w:color w:val="222222"/>
          <w:shd w:val="clear" w:color="auto" w:fill="FFFFFF"/>
        </w:rPr>
        <w:t>D9 Luis Torres, Ch 460 paul Swanson, Ch 20 Mike Daugherty, ALR Commissioner Tracy Dalton, Ch 82 Ed Caler, Ch 872 Kevin Aqueche</w:t>
      </w:r>
      <w:r w:rsidR="008B6598">
        <w:rPr>
          <w:rFonts w:ascii="Arial" w:hAnsi="Arial" w:cs="Arial"/>
          <w:color w:val="222222"/>
          <w:shd w:val="clear" w:color="auto" w:fill="FFFFFF"/>
        </w:rPr>
        <w:t>, Bob Radcliff.</w:t>
      </w:r>
    </w:p>
    <w:p w14:paraId="22B123BA" w14:textId="77777777" w:rsidR="0027790B" w:rsidRPr="00E80D56" w:rsidRDefault="0027790B" w:rsidP="00404E18">
      <w:pPr>
        <w:shd w:val="clear" w:color="auto" w:fill="FFFFFF"/>
        <w:rPr>
          <w:rFonts w:ascii="Arial" w:hAnsi="Arial" w:cs="Arial"/>
          <w:color w:val="222222"/>
        </w:rPr>
      </w:pPr>
    </w:p>
    <w:p w14:paraId="4CDD81D2" w14:textId="69421C49" w:rsidR="00044A0D" w:rsidRDefault="00636834" w:rsidP="00044A0D">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2844050C" w14:textId="54825FBF" w:rsidR="006735D3" w:rsidRDefault="006735D3" w:rsidP="006735D3">
      <w:pPr>
        <w:rPr>
          <w:rFonts w:ascii="Arial" w:hAnsi="Arial" w:cs="Arial"/>
          <w:iCs/>
        </w:rPr>
      </w:pPr>
    </w:p>
    <w:p w14:paraId="289FF9AE" w14:textId="612D9A53" w:rsidR="006735D3" w:rsidRDefault="00C240CF" w:rsidP="00C240CF">
      <w:pPr>
        <w:ind w:left="720"/>
        <w:rPr>
          <w:rFonts w:ascii="Arial" w:hAnsi="Arial" w:cs="Arial"/>
          <w:iCs/>
        </w:rPr>
      </w:pPr>
      <w:r>
        <w:rPr>
          <w:rFonts w:ascii="Arial" w:hAnsi="Arial" w:cs="Arial"/>
          <w:iCs/>
        </w:rPr>
        <w:t>None</w:t>
      </w:r>
    </w:p>
    <w:p w14:paraId="64228D4D" w14:textId="77777777" w:rsidR="0027790B" w:rsidRPr="00E80D56" w:rsidRDefault="0027790B" w:rsidP="0027790B">
      <w:pPr>
        <w:rPr>
          <w:rFonts w:ascii="Arial" w:hAnsi="Arial" w:cs="Arial"/>
          <w:iCs/>
        </w:rPr>
      </w:pPr>
    </w:p>
    <w:p w14:paraId="4CDD81D4" w14:textId="2E3DE145" w:rsidR="00A145F0"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B200E0">
        <w:rPr>
          <w:rFonts w:ascii="Arial" w:hAnsi="Arial" w:cs="Arial"/>
          <w:iCs/>
        </w:rPr>
        <w:t xml:space="preserve">ALRDOC </w:t>
      </w:r>
      <w:r w:rsidR="00AB050F">
        <w:rPr>
          <w:rFonts w:ascii="Arial" w:hAnsi="Arial" w:cs="Arial"/>
          <w:iCs/>
        </w:rPr>
        <w:t>October 27</w:t>
      </w:r>
      <w:r w:rsidR="00F82B94">
        <w:rPr>
          <w:rFonts w:ascii="Arial" w:hAnsi="Arial" w:cs="Arial"/>
          <w:iCs/>
        </w:rPr>
        <w:t>, 2022</w:t>
      </w:r>
      <w:r w:rsidR="00B200E0">
        <w:rPr>
          <w:rFonts w:ascii="Arial" w:hAnsi="Arial" w:cs="Arial"/>
          <w:iCs/>
        </w:rPr>
        <w:t xml:space="preserve"> Minutes</w:t>
      </w:r>
    </w:p>
    <w:p w14:paraId="16F7D57B" w14:textId="3CC5991D" w:rsidR="006735D3" w:rsidRDefault="006735D3" w:rsidP="006735D3">
      <w:pPr>
        <w:rPr>
          <w:rFonts w:ascii="Arial" w:hAnsi="Arial" w:cs="Arial"/>
          <w:iCs/>
        </w:rPr>
      </w:pPr>
    </w:p>
    <w:p w14:paraId="038FC7AE" w14:textId="28368B14" w:rsidR="006735D3" w:rsidRDefault="00C240CF" w:rsidP="00C240CF">
      <w:pPr>
        <w:ind w:left="720"/>
        <w:rPr>
          <w:rFonts w:ascii="Arial" w:hAnsi="Arial" w:cs="Arial"/>
          <w:iCs/>
        </w:rPr>
      </w:pPr>
      <w:r>
        <w:rPr>
          <w:rFonts w:ascii="Arial" w:hAnsi="Arial" w:cs="Arial"/>
          <w:iCs/>
        </w:rPr>
        <w:t>Accepted as electronically transmitted.</w:t>
      </w:r>
    </w:p>
    <w:p w14:paraId="6644259C" w14:textId="77777777" w:rsidR="0027790B" w:rsidRPr="00E80D56" w:rsidRDefault="0027790B" w:rsidP="0027790B">
      <w:pPr>
        <w:rPr>
          <w:rFonts w:ascii="Arial" w:hAnsi="Arial" w:cs="Arial"/>
          <w:iCs/>
        </w:rPr>
      </w:pPr>
    </w:p>
    <w:p w14:paraId="7339C86D" w14:textId="463AB979" w:rsidR="006735D3" w:rsidRDefault="00421009" w:rsidP="006735D3">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w:t>
      </w:r>
      <w:r w:rsidR="00411DAC" w:rsidRPr="00987E13">
        <w:rPr>
          <w:rFonts w:ascii="Arial" w:hAnsi="Arial" w:cs="Arial"/>
          <w:iCs/>
        </w:rPr>
        <w:t xml:space="preserve">– </w:t>
      </w:r>
      <w:r w:rsidR="00534B41">
        <w:rPr>
          <w:rFonts w:ascii="Arial" w:hAnsi="Arial" w:cs="Arial"/>
          <w:iCs/>
        </w:rPr>
        <w:t>Stan Tehee</w:t>
      </w:r>
    </w:p>
    <w:p w14:paraId="55EA2F12" w14:textId="141CB6C2" w:rsidR="00015259" w:rsidRDefault="00015259" w:rsidP="00015259">
      <w:pPr>
        <w:rPr>
          <w:rFonts w:ascii="Arial" w:hAnsi="Arial" w:cs="Arial"/>
          <w:iCs/>
        </w:rPr>
      </w:pPr>
    </w:p>
    <w:p w14:paraId="3CBB072D" w14:textId="77777777" w:rsidR="00015259" w:rsidRPr="00015259" w:rsidRDefault="00015259" w:rsidP="00015259">
      <w:pPr>
        <w:ind w:left="720"/>
        <w:rPr>
          <w:rFonts w:ascii="Arial" w:hAnsi="Arial" w:cs="Arial"/>
          <w:iCs/>
        </w:rPr>
      </w:pPr>
      <w:r w:rsidRPr="00015259">
        <w:rPr>
          <w:rFonts w:ascii="Arial" w:hAnsi="Arial" w:cs="Arial"/>
          <w:iCs/>
        </w:rPr>
        <w:t>General Accounting as of 11/15/22</w:t>
      </w:r>
    </w:p>
    <w:p w14:paraId="6E0F1553" w14:textId="77777777" w:rsidR="00015259" w:rsidRPr="00015259" w:rsidRDefault="00015259" w:rsidP="00015259">
      <w:pPr>
        <w:ind w:left="720"/>
        <w:rPr>
          <w:rFonts w:ascii="Arial" w:hAnsi="Arial" w:cs="Arial"/>
          <w:iCs/>
        </w:rPr>
      </w:pPr>
    </w:p>
    <w:p w14:paraId="53B1F209" w14:textId="789B8934" w:rsidR="00015259" w:rsidRPr="00015259" w:rsidRDefault="00015259" w:rsidP="00015259">
      <w:pPr>
        <w:ind w:left="720"/>
        <w:rPr>
          <w:rFonts w:ascii="Arial" w:hAnsi="Arial" w:cs="Arial"/>
          <w:iCs/>
        </w:rPr>
      </w:pPr>
      <w:r w:rsidRPr="00015259">
        <w:rPr>
          <w:rFonts w:ascii="Arial" w:hAnsi="Arial" w:cs="Arial"/>
          <w:iCs/>
        </w:rPr>
        <w:t xml:space="preserve">Beginning Bank Balance </w:t>
      </w:r>
      <w:r w:rsidR="00206AA5">
        <w:rPr>
          <w:rFonts w:ascii="Arial" w:hAnsi="Arial" w:cs="Arial"/>
          <w:iCs/>
        </w:rPr>
        <w:tab/>
      </w:r>
      <w:r w:rsidRPr="00015259">
        <w:rPr>
          <w:rFonts w:ascii="Arial" w:hAnsi="Arial" w:cs="Arial"/>
          <w:iCs/>
        </w:rPr>
        <w:t>$ 59,250.79</w:t>
      </w:r>
    </w:p>
    <w:p w14:paraId="6C9F17DC" w14:textId="2E1DB78D" w:rsidR="00015259" w:rsidRPr="00015259" w:rsidRDefault="00015259" w:rsidP="00015259">
      <w:pPr>
        <w:ind w:left="720"/>
        <w:rPr>
          <w:rFonts w:ascii="Arial" w:hAnsi="Arial" w:cs="Arial"/>
          <w:iCs/>
        </w:rPr>
      </w:pPr>
      <w:r w:rsidRPr="00015259">
        <w:rPr>
          <w:rFonts w:ascii="Arial" w:hAnsi="Arial" w:cs="Arial"/>
          <w:iCs/>
        </w:rPr>
        <w:t xml:space="preserve">Bank Deposits </w:t>
      </w:r>
      <w:r w:rsidR="00206AA5">
        <w:rPr>
          <w:rFonts w:ascii="Arial" w:hAnsi="Arial" w:cs="Arial"/>
          <w:iCs/>
        </w:rPr>
        <w:tab/>
      </w:r>
      <w:r w:rsidR="00206AA5">
        <w:rPr>
          <w:rFonts w:ascii="Arial" w:hAnsi="Arial" w:cs="Arial"/>
          <w:iCs/>
        </w:rPr>
        <w:tab/>
      </w:r>
      <w:r w:rsidRPr="00015259">
        <w:rPr>
          <w:rFonts w:ascii="Arial" w:hAnsi="Arial" w:cs="Arial"/>
          <w:iCs/>
        </w:rPr>
        <w:t xml:space="preserve">$ </w:t>
      </w:r>
      <w:r w:rsidR="00206AA5">
        <w:rPr>
          <w:rFonts w:ascii="Arial" w:hAnsi="Arial" w:cs="Arial"/>
          <w:iCs/>
        </w:rPr>
        <w:t xml:space="preserve">         </w:t>
      </w:r>
      <w:r w:rsidRPr="00015259">
        <w:rPr>
          <w:rFonts w:ascii="Arial" w:hAnsi="Arial" w:cs="Arial"/>
          <w:iCs/>
        </w:rPr>
        <w:t>0.00</w:t>
      </w:r>
    </w:p>
    <w:p w14:paraId="2E6355E6" w14:textId="684BFC9C" w:rsidR="00015259" w:rsidRPr="00015259" w:rsidRDefault="00015259" w:rsidP="00015259">
      <w:pPr>
        <w:ind w:left="720"/>
        <w:rPr>
          <w:rFonts w:ascii="Arial" w:hAnsi="Arial" w:cs="Arial"/>
          <w:iCs/>
        </w:rPr>
      </w:pPr>
      <w:r w:rsidRPr="00015259">
        <w:rPr>
          <w:rFonts w:ascii="Arial" w:hAnsi="Arial" w:cs="Arial"/>
          <w:iCs/>
        </w:rPr>
        <w:t xml:space="preserve">Interest on bank account </w:t>
      </w:r>
      <w:r w:rsidR="00206AA5">
        <w:rPr>
          <w:rFonts w:ascii="Arial" w:hAnsi="Arial" w:cs="Arial"/>
          <w:iCs/>
        </w:rPr>
        <w:tab/>
      </w:r>
      <w:r w:rsidRPr="00015259">
        <w:rPr>
          <w:rFonts w:ascii="Arial" w:hAnsi="Arial" w:cs="Arial"/>
          <w:iCs/>
        </w:rPr>
        <w:t xml:space="preserve">$ </w:t>
      </w:r>
      <w:r w:rsidR="00206AA5">
        <w:rPr>
          <w:rFonts w:ascii="Arial" w:hAnsi="Arial" w:cs="Arial"/>
          <w:iCs/>
        </w:rPr>
        <w:t xml:space="preserve">           </w:t>
      </w:r>
      <w:r w:rsidRPr="00015259">
        <w:rPr>
          <w:rFonts w:ascii="Arial" w:hAnsi="Arial" w:cs="Arial"/>
          <w:iCs/>
        </w:rPr>
        <w:t>.53</w:t>
      </w:r>
    </w:p>
    <w:p w14:paraId="33E31F83" w14:textId="15128124" w:rsidR="00015259" w:rsidRPr="00015259" w:rsidRDefault="00015259" w:rsidP="00015259">
      <w:pPr>
        <w:ind w:left="720"/>
        <w:rPr>
          <w:rFonts w:ascii="Arial" w:hAnsi="Arial" w:cs="Arial"/>
          <w:iCs/>
        </w:rPr>
      </w:pPr>
      <w:r w:rsidRPr="00015259">
        <w:rPr>
          <w:rFonts w:ascii="Arial" w:hAnsi="Arial" w:cs="Arial"/>
          <w:iCs/>
        </w:rPr>
        <w:t xml:space="preserve">Bank Withdraws </w:t>
      </w:r>
      <w:r w:rsidR="00206AA5">
        <w:rPr>
          <w:rFonts w:ascii="Arial" w:hAnsi="Arial" w:cs="Arial"/>
          <w:iCs/>
        </w:rPr>
        <w:tab/>
      </w:r>
      <w:r w:rsidR="00206AA5">
        <w:rPr>
          <w:rFonts w:ascii="Arial" w:hAnsi="Arial" w:cs="Arial"/>
          <w:iCs/>
        </w:rPr>
        <w:tab/>
      </w:r>
      <w:r w:rsidRPr="00015259">
        <w:rPr>
          <w:rFonts w:ascii="Arial" w:hAnsi="Arial" w:cs="Arial"/>
          <w:iCs/>
        </w:rPr>
        <w:t xml:space="preserve">$ </w:t>
      </w:r>
      <w:r w:rsidR="00206AA5">
        <w:rPr>
          <w:rFonts w:ascii="Arial" w:hAnsi="Arial" w:cs="Arial"/>
          <w:iCs/>
        </w:rPr>
        <w:t xml:space="preserve">  </w:t>
      </w:r>
      <w:r w:rsidRPr="00015259">
        <w:rPr>
          <w:rFonts w:ascii="Arial" w:hAnsi="Arial" w:cs="Arial"/>
          <w:iCs/>
        </w:rPr>
        <w:t>4,717.85</w:t>
      </w:r>
    </w:p>
    <w:p w14:paraId="2B3CBEF4" w14:textId="01F0EC44" w:rsidR="00015259" w:rsidRPr="00015259" w:rsidRDefault="00015259" w:rsidP="00015259">
      <w:pPr>
        <w:ind w:left="720"/>
        <w:rPr>
          <w:rFonts w:ascii="Arial" w:hAnsi="Arial" w:cs="Arial"/>
          <w:iCs/>
        </w:rPr>
      </w:pPr>
      <w:r w:rsidRPr="00015259">
        <w:rPr>
          <w:rFonts w:ascii="Arial" w:hAnsi="Arial" w:cs="Arial"/>
          <w:iCs/>
        </w:rPr>
        <w:t xml:space="preserve">Ending Bank Balance </w:t>
      </w:r>
      <w:r w:rsidR="00206AA5">
        <w:rPr>
          <w:rFonts w:ascii="Arial" w:hAnsi="Arial" w:cs="Arial"/>
          <w:iCs/>
        </w:rPr>
        <w:tab/>
      </w:r>
      <w:r w:rsidRPr="00015259">
        <w:rPr>
          <w:rFonts w:ascii="Arial" w:hAnsi="Arial" w:cs="Arial"/>
          <w:iCs/>
        </w:rPr>
        <w:t>$ 54,533.47</w:t>
      </w:r>
    </w:p>
    <w:p w14:paraId="547672BA" w14:textId="5225E4ED" w:rsidR="00015259" w:rsidRPr="00015259" w:rsidRDefault="00015259" w:rsidP="00015259">
      <w:pPr>
        <w:ind w:left="720"/>
        <w:rPr>
          <w:rFonts w:ascii="Arial" w:hAnsi="Arial" w:cs="Arial"/>
          <w:iCs/>
        </w:rPr>
      </w:pPr>
      <w:r w:rsidRPr="00015259">
        <w:rPr>
          <w:rFonts w:ascii="Arial" w:hAnsi="Arial" w:cs="Arial"/>
          <w:iCs/>
        </w:rPr>
        <w:t xml:space="preserve">PayPal Balance </w:t>
      </w:r>
      <w:r w:rsidR="00206AA5">
        <w:rPr>
          <w:rFonts w:ascii="Arial" w:hAnsi="Arial" w:cs="Arial"/>
          <w:iCs/>
        </w:rPr>
        <w:tab/>
      </w:r>
      <w:r w:rsidR="00206AA5">
        <w:rPr>
          <w:rFonts w:ascii="Arial" w:hAnsi="Arial" w:cs="Arial"/>
          <w:iCs/>
        </w:rPr>
        <w:tab/>
      </w:r>
      <w:r w:rsidRPr="00015259">
        <w:rPr>
          <w:rFonts w:ascii="Arial" w:hAnsi="Arial" w:cs="Arial"/>
          <w:iCs/>
        </w:rPr>
        <w:t>$ 22,502.51</w:t>
      </w:r>
    </w:p>
    <w:p w14:paraId="2C9BF590" w14:textId="62A9D50E" w:rsidR="00015259" w:rsidRDefault="00015259" w:rsidP="00015259">
      <w:pPr>
        <w:ind w:left="720"/>
        <w:rPr>
          <w:rFonts w:ascii="Arial" w:hAnsi="Arial" w:cs="Arial"/>
          <w:iCs/>
        </w:rPr>
      </w:pPr>
      <w:r w:rsidRPr="00015259">
        <w:rPr>
          <w:rFonts w:ascii="Arial" w:hAnsi="Arial" w:cs="Arial"/>
          <w:iCs/>
        </w:rPr>
        <w:t xml:space="preserve">Ending Total Balance </w:t>
      </w:r>
      <w:r w:rsidR="00206AA5">
        <w:rPr>
          <w:rFonts w:ascii="Arial" w:hAnsi="Arial" w:cs="Arial"/>
          <w:iCs/>
        </w:rPr>
        <w:tab/>
      </w:r>
      <w:r w:rsidRPr="00015259">
        <w:rPr>
          <w:rFonts w:ascii="Arial" w:hAnsi="Arial" w:cs="Arial"/>
          <w:iCs/>
        </w:rPr>
        <w:t>$ 77,037.98</w:t>
      </w:r>
    </w:p>
    <w:p w14:paraId="285F7412" w14:textId="70F4A549" w:rsidR="001F1496" w:rsidRDefault="001F1496" w:rsidP="00015259">
      <w:pPr>
        <w:ind w:left="720"/>
        <w:rPr>
          <w:rFonts w:ascii="Arial" w:hAnsi="Arial" w:cs="Arial"/>
          <w:iCs/>
        </w:rPr>
      </w:pPr>
    </w:p>
    <w:p w14:paraId="7475DE0C" w14:textId="5347A98B" w:rsidR="001F1496" w:rsidRDefault="00C240CF" w:rsidP="00015259">
      <w:pPr>
        <w:ind w:left="720"/>
        <w:rPr>
          <w:rFonts w:ascii="Arial" w:hAnsi="Arial" w:cs="Arial"/>
          <w:iCs/>
        </w:rPr>
      </w:pPr>
      <w:r>
        <w:rPr>
          <w:rFonts w:ascii="Arial" w:hAnsi="Arial" w:cs="Arial"/>
          <w:iCs/>
        </w:rPr>
        <w:t>Motion to accept the Treasurer’s report as given pending audit by Paul LaPierre. 2</w:t>
      </w:r>
      <w:r w:rsidRPr="00C240CF">
        <w:rPr>
          <w:rFonts w:ascii="Arial" w:hAnsi="Arial" w:cs="Arial"/>
          <w:iCs/>
          <w:vertAlign w:val="superscript"/>
        </w:rPr>
        <w:t>nd</w:t>
      </w:r>
      <w:r>
        <w:rPr>
          <w:rFonts w:ascii="Arial" w:hAnsi="Arial" w:cs="Arial"/>
          <w:iCs/>
        </w:rPr>
        <w:t xml:space="preserve"> by Robert Lopez. Passed by vote of DEC.</w:t>
      </w:r>
    </w:p>
    <w:p w14:paraId="148692D8" w14:textId="77777777" w:rsidR="0027790B" w:rsidRPr="00E80D56" w:rsidRDefault="0027790B" w:rsidP="0027790B">
      <w:pPr>
        <w:rPr>
          <w:rFonts w:ascii="Arial" w:hAnsi="Arial" w:cs="Arial"/>
          <w:iCs/>
        </w:rPr>
      </w:pPr>
    </w:p>
    <w:p w14:paraId="34BD2590" w14:textId="4419B480" w:rsidR="006735D3" w:rsidRDefault="00421009" w:rsidP="006735D3">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00151354">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sidR="00151354">
        <w:rPr>
          <w:rFonts w:ascii="Arial" w:hAnsi="Arial" w:cs="Arial"/>
          <w:iCs/>
        </w:rPr>
        <w:t xml:space="preserve"> Mike Smith</w:t>
      </w:r>
    </w:p>
    <w:p w14:paraId="73ABE689" w14:textId="77777777" w:rsidR="00015259" w:rsidRDefault="00015259" w:rsidP="00015259">
      <w:pPr>
        <w:pStyle w:val="ListParagraph"/>
        <w:rPr>
          <w:rFonts w:ascii="Arial" w:hAnsi="Arial" w:cs="Arial"/>
          <w:iCs/>
        </w:rPr>
      </w:pPr>
    </w:p>
    <w:p w14:paraId="48D65F1E" w14:textId="064FA045" w:rsidR="00015259" w:rsidRDefault="00015259" w:rsidP="009C6108">
      <w:pPr>
        <w:ind w:left="720" w:right="612"/>
        <w:rPr>
          <w:rFonts w:ascii="Arial" w:hAnsi="Arial" w:cs="Arial"/>
          <w:iCs/>
        </w:rPr>
      </w:pPr>
      <w:r w:rsidRPr="00015259">
        <w:rPr>
          <w:rFonts w:ascii="Arial" w:hAnsi="Arial" w:cs="Arial"/>
          <w:iCs/>
        </w:rPr>
        <w:t>Since our last meeting I have:</w:t>
      </w:r>
    </w:p>
    <w:p w14:paraId="37C429CB" w14:textId="77777777" w:rsidR="009C6108" w:rsidRPr="00015259" w:rsidRDefault="009C6108" w:rsidP="009C6108">
      <w:pPr>
        <w:ind w:left="720" w:right="612"/>
        <w:rPr>
          <w:rFonts w:ascii="Arial" w:hAnsi="Arial" w:cs="Arial"/>
          <w:iCs/>
        </w:rPr>
      </w:pPr>
    </w:p>
    <w:p w14:paraId="630BCF4C" w14:textId="77777777" w:rsidR="00015259" w:rsidRPr="00015259" w:rsidRDefault="00015259" w:rsidP="009C6108">
      <w:pPr>
        <w:ind w:left="720" w:right="612"/>
        <w:rPr>
          <w:rFonts w:ascii="Arial" w:hAnsi="Arial" w:cs="Arial"/>
          <w:iCs/>
        </w:rPr>
      </w:pPr>
      <w:r w:rsidRPr="00015259">
        <w:rPr>
          <w:rFonts w:ascii="Arial" w:hAnsi="Arial" w:cs="Arial"/>
          <w:iCs/>
        </w:rPr>
        <w:t> October 29, 2022, attended American Legion 15 th District Meeting at Post 779 Terra Bella</w:t>
      </w:r>
    </w:p>
    <w:p w14:paraId="571C88CD" w14:textId="77777777" w:rsidR="00015259" w:rsidRPr="00015259" w:rsidRDefault="00015259" w:rsidP="009C6108">
      <w:pPr>
        <w:ind w:left="720" w:right="612"/>
        <w:rPr>
          <w:rFonts w:ascii="Arial" w:hAnsi="Arial" w:cs="Arial"/>
          <w:iCs/>
        </w:rPr>
      </w:pPr>
      <w:r w:rsidRPr="00015259">
        <w:rPr>
          <w:rFonts w:ascii="Arial" w:hAnsi="Arial" w:cs="Arial"/>
          <w:iCs/>
        </w:rPr>
        <w:t> November 3, 2022, conducted site check with Chapter 20 for the 2023 ALR Convention</w:t>
      </w:r>
    </w:p>
    <w:p w14:paraId="7CB8F36A" w14:textId="77777777" w:rsidR="00015259" w:rsidRPr="00015259" w:rsidRDefault="00015259" w:rsidP="009C6108">
      <w:pPr>
        <w:ind w:left="720" w:right="612"/>
        <w:rPr>
          <w:rFonts w:ascii="Arial" w:hAnsi="Arial" w:cs="Arial"/>
          <w:iCs/>
        </w:rPr>
      </w:pPr>
      <w:r w:rsidRPr="00015259">
        <w:rPr>
          <w:rFonts w:ascii="Arial" w:hAnsi="Arial" w:cs="Arial"/>
          <w:iCs/>
        </w:rPr>
        <w:t> November 4, 2022, attended Our Hero’s Dreams Golf Tournament Kickoff</w:t>
      </w:r>
    </w:p>
    <w:p w14:paraId="044017E6" w14:textId="71336D5B" w:rsidR="00015259" w:rsidRPr="00015259" w:rsidRDefault="00015259" w:rsidP="009C6108">
      <w:pPr>
        <w:ind w:left="720" w:right="612"/>
        <w:rPr>
          <w:rFonts w:ascii="Arial" w:hAnsi="Arial" w:cs="Arial"/>
          <w:iCs/>
        </w:rPr>
      </w:pPr>
      <w:r w:rsidRPr="00015259">
        <w:rPr>
          <w:rFonts w:ascii="Arial" w:hAnsi="Arial" w:cs="Arial"/>
          <w:iCs/>
        </w:rPr>
        <w:t> November 5, 2022, participated in Delano’s inaugural Veteran’s Day Parade. Chapter’s 20, 26</w:t>
      </w:r>
      <w:r w:rsidR="009C6108">
        <w:rPr>
          <w:rFonts w:ascii="Arial" w:hAnsi="Arial" w:cs="Arial"/>
          <w:iCs/>
        </w:rPr>
        <w:t xml:space="preserve"> </w:t>
      </w:r>
      <w:r w:rsidRPr="00015259">
        <w:rPr>
          <w:rFonts w:ascii="Arial" w:hAnsi="Arial" w:cs="Arial"/>
          <w:iCs/>
        </w:rPr>
        <w:t>and 785 were in attendance.</w:t>
      </w:r>
    </w:p>
    <w:p w14:paraId="29E18C40" w14:textId="77777777" w:rsidR="00015259" w:rsidRPr="00015259" w:rsidRDefault="00015259" w:rsidP="009C6108">
      <w:pPr>
        <w:ind w:left="720" w:right="612"/>
        <w:rPr>
          <w:rFonts w:ascii="Arial" w:hAnsi="Arial" w:cs="Arial"/>
          <w:iCs/>
        </w:rPr>
      </w:pPr>
      <w:r w:rsidRPr="00015259">
        <w:rPr>
          <w:rFonts w:ascii="Arial" w:hAnsi="Arial" w:cs="Arial"/>
          <w:iCs/>
        </w:rPr>
        <w:t> November 11, 2022, participated in Porterville’s Veteran’s Day Parade, 104 th year.</w:t>
      </w:r>
    </w:p>
    <w:p w14:paraId="4CCE47D8" w14:textId="77777777" w:rsidR="00015259" w:rsidRPr="00015259" w:rsidRDefault="00015259" w:rsidP="009C6108">
      <w:pPr>
        <w:ind w:left="720" w:right="612"/>
        <w:rPr>
          <w:rFonts w:ascii="Arial" w:hAnsi="Arial" w:cs="Arial"/>
          <w:iCs/>
        </w:rPr>
      </w:pPr>
      <w:r w:rsidRPr="00015259">
        <w:rPr>
          <w:rFonts w:ascii="Arial" w:hAnsi="Arial" w:cs="Arial"/>
          <w:iCs/>
        </w:rPr>
        <w:t> November 12, 2022, attended Chapter 20 Veteran’s Day Dance.</w:t>
      </w:r>
    </w:p>
    <w:p w14:paraId="20A70615" w14:textId="77777777" w:rsidR="00015259" w:rsidRPr="00015259" w:rsidRDefault="00015259" w:rsidP="009C6108">
      <w:pPr>
        <w:ind w:left="720" w:right="612"/>
        <w:rPr>
          <w:rFonts w:ascii="Arial" w:hAnsi="Arial" w:cs="Arial"/>
          <w:iCs/>
        </w:rPr>
      </w:pPr>
      <w:r w:rsidRPr="00015259">
        <w:rPr>
          <w:rFonts w:ascii="Arial" w:hAnsi="Arial" w:cs="Arial"/>
          <w:iCs/>
        </w:rPr>
        <w:t> November 15, 2022, attended ALRDOC Safety Zoom meeting</w:t>
      </w:r>
    </w:p>
    <w:p w14:paraId="42A11A96" w14:textId="77777777" w:rsidR="00015259" w:rsidRPr="00015259" w:rsidRDefault="00015259" w:rsidP="009C6108">
      <w:pPr>
        <w:ind w:left="720" w:right="612"/>
        <w:rPr>
          <w:rFonts w:ascii="Arial" w:hAnsi="Arial" w:cs="Arial"/>
          <w:iCs/>
        </w:rPr>
      </w:pPr>
      <w:r w:rsidRPr="00015259">
        <w:rPr>
          <w:rFonts w:ascii="Arial" w:hAnsi="Arial" w:cs="Arial"/>
          <w:iCs/>
        </w:rPr>
        <w:t>Short month between meetings.</w:t>
      </w:r>
    </w:p>
    <w:p w14:paraId="3985C6DB" w14:textId="77777777" w:rsidR="00015259" w:rsidRPr="00015259" w:rsidRDefault="00015259" w:rsidP="009C6108">
      <w:pPr>
        <w:ind w:left="720" w:right="612"/>
        <w:rPr>
          <w:rFonts w:ascii="Arial" w:hAnsi="Arial" w:cs="Arial"/>
          <w:iCs/>
        </w:rPr>
      </w:pPr>
      <w:r w:rsidRPr="00015259">
        <w:rPr>
          <w:rFonts w:ascii="Arial" w:hAnsi="Arial" w:cs="Arial"/>
          <w:iCs/>
        </w:rPr>
        <w:t>Please remember, if you have submitted your report electronically to Debbie, keep your report</w:t>
      </w:r>
    </w:p>
    <w:p w14:paraId="69A1EBD8" w14:textId="16AF85D2" w:rsidR="00015259" w:rsidRDefault="00015259" w:rsidP="009C6108">
      <w:pPr>
        <w:ind w:left="720" w:right="612"/>
        <w:rPr>
          <w:rFonts w:ascii="Arial" w:hAnsi="Arial" w:cs="Arial"/>
          <w:iCs/>
        </w:rPr>
      </w:pPr>
      <w:r w:rsidRPr="00015259">
        <w:rPr>
          <w:rFonts w:ascii="Arial" w:hAnsi="Arial" w:cs="Arial"/>
          <w:iCs/>
        </w:rPr>
        <w:t>succinct and to the point for the sake of time. Please do highlight anything in your area you would</w:t>
      </w:r>
      <w:r w:rsidR="009C6108">
        <w:rPr>
          <w:rFonts w:ascii="Arial" w:hAnsi="Arial" w:cs="Arial"/>
          <w:iCs/>
        </w:rPr>
        <w:t xml:space="preserve"> </w:t>
      </w:r>
      <w:r w:rsidRPr="00015259">
        <w:rPr>
          <w:rFonts w:ascii="Arial" w:hAnsi="Arial" w:cs="Arial"/>
          <w:iCs/>
        </w:rPr>
        <w:t>like to share with the DEC.</w:t>
      </w:r>
    </w:p>
    <w:p w14:paraId="66AD80A9" w14:textId="77777777" w:rsidR="009C6108" w:rsidRPr="00015259" w:rsidRDefault="009C6108" w:rsidP="009C6108">
      <w:pPr>
        <w:ind w:left="720" w:right="612"/>
        <w:rPr>
          <w:rFonts w:ascii="Arial" w:hAnsi="Arial" w:cs="Arial"/>
          <w:iCs/>
        </w:rPr>
      </w:pPr>
    </w:p>
    <w:p w14:paraId="43415973" w14:textId="571DB93B" w:rsidR="00015259" w:rsidRDefault="00015259" w:rsidP="009C6108">
      <w:pPr>
        <w:ind w:left="720" w:right="612"/>
        <w:rPr>
          <w:rFonts w:ascii="Arial" w:hAnsi="Arial" w:cs="Arial"/>
          <w:iCs/>
        </w:rPr>
      </w:pPr>
      <w:r w:rsidRPr="00015259">
        <w:rPr>
          <w:rFonts w:ascii="Arial" w:hAnsi="Arial" w:cs="Arial"/>
          <w:iCs/>
        </w:rPr>
        <w:lastRenderedPageBreak/>
        <w:t>Stay safe and I will see you on the road!</w:t>
      </w:r>
    </w:p>
    <w:p w14:paraId="2D272451" w14:textId="77777777" w:rsidR="0027790B" w:rsidRPr="00E80D56" w:rsidRDefault="0027790B" w:rsidP="0027790B">
      <w:pPr>
        <w:rPr>
          <w:rFonts w:ascii="Arial" w:hAnsi="Arial" w:cs="Arial"/>
          <w:iCs/>
        </w:rPr>
      </w:pPr>
    </w:p>
    <w:p w14:paraId="106E1F84" w14:textId="2EC95A18" w:rsidR="006212C8" w:rsidRPr="001F1496" w:rsidRDefault="00582D98" w:rsidP="00E80D56">
      <w:pPr>
        <w:pStyle w:val="ListParagraph"/>
        <w:numPr>
          <w:ilvl w:val="0"/>
          <w:numId w:val="1"/>
        </w:numPr>
      </w:pPr>
      <w:r w:rsidRPr="00987E13">
        <w:rPr>
          <w:rFonts w:ascii="Arial" w:hAnsi="Arial" w:cs="Arial"/>
          <w:b/>
          <w:iCs/>
        </w:rPr>
        <w:t xml:space="preserve">  </w:t>
      </w:r>
      <w:r w:rsidR="00421009" w:rsidRPr="00987E13">
        <w:rPr>
          <w:rFonts w:ascii="Arial" w:hAnsi="Arial" w:cs="Arial"/>
          <w:b/>
          <w:iCs/>
          <w:u w:val="single"/>
        </w:rPr>
        <w:t xml:space="preserve">Vice </w:t>
      </w:r>
      <w:r w:rsidR="00151354">
        <w:rPr>
          <w:rFonts w:ascii="Arial" w:hAnsi="Arial" w:cs="Arial"/>
          <w:b/>
          <w:iCs/>
          <w:u w:val="single"/>
        </w:rPr>
        <w:t>Director’s</w:t>
      </w:r>
      <w:r w:rsidR="00421009" w:rsidRPr="00987E13">
        <w:rPr>
          <w:rFonts w:ascii="Arial" w:hAnsi="Arial" w:cs="Arial"/>
          <w:b/>
          <w:iCs/>
          <w:u w:val="single"/>
        </w:rPr>
        <w:t xml:space="preserve"> </w:t>
      </w:r>
      <w:r w:rsidR="009332D0" w:rsidRPr="00987E13">
        <w:rPr>
          <w:rFonts w:ascii="Arial" w:hAnsi="Arial" w:cs="Arial"/>
          <w:b/>
          <w:iCs/>
          <w:u w:val="single"/>
        </w:rPr>
        <w:t>Report</w:t>
      </w:r>
      <w:r w:rsidR="009332D0" w:rsidRPr="00987E13">
        <w:rPr>
          <w:rFonts w:ascii="Arial" w:hAnsi="Arial" w:cs="Arial"/>
          <w:iCs/>
        </w:rPr>
        <w:t xml:space="preserve"> –</w:t>
      </w:r>
      <w:r w:rsidR="00151354">
        <w:rPr>
          <w:rFonts w:ascii="Arial" w:hAnsi="Arial" w:cs="Arial"/>
          <w:iCs/>
        </w:rPr>
        <w:t xml:space="preserve"> Ralph Wenzinger</w:t>
      </w:r>
      <w:r w:rsidR="00AB050F">
        <w:rPr>
          <w:rFonts w:ascii="Arial" w:hAnsi="Arial" w:cs="Arial"/>
          <w:iCs/>
        </w:rPr>
        <w:t xml:space="preserve"> EXCUSED</w:t>
      </w:r>
    </w:p>
    <w:p w14:paraId="7D922800" w14:textId="401EA185" w:rsidR="001F1496" w:rsidRDefault="001F1496" w:rsidP="001F1496"/>
    <w:p w14:paraId="25A088AB" w14:textId="77777777" w:rsidR="00A97918" w:rsidRDefault="00A97918" w:rsidP="00A97918">
      <w:pPr>
        <w:ind w:firstLine="720"/>
        <w:rPr>
          <w:rFonts w:ascii="Arial" w:hAnsi="Arial" w:cs="Arial"/>
          <w:iCs/>
        </w:rPr>
      </w:pPr>
      <w:r>
        <w:rPr>
          <w:rFonts w:ascii="Arial" w:hAnsi="Arial" w:cs="Arial"/>
          <w:iCs/>
        </w:rPr>
        <w:t>Since our last meeting I have participated in the following:</w:t>
      </w:r>
    </w:p>
    <w:p w14:paraId="1AA7BCCC" w14:textId="77777777" w:rsidR="00A97918" w:rsidRDefault="00A97918" w:rsidP="00A97918">
      <w:pPr>
        <w:ind w:firstLine="720"/>
        <w:rPr>
          <w:rFonts w:ascii="Arial" w:hAnsi="Arial" w:cs="Arial"/>
          <w:iCs/>
        </w:rPr>
      </w:pPr>
    </w:p>
    <w:p w14:paraId="3002AC30" w14:textId="77777777" w:rsidR="00A97918" w:rsidRDefault="00A97918" w:rsidP="00A97918">
      <w:pPr>
        <w:ind w:firstLine="720"/>
        <w:rPr>
          <w:rFonts w:ascii="Arial" w:hAnsi="Arial" w:cs="Arial"/>
          <w:iCs/>
        </w:rPr>
      </w:pPr>
      <w:r>
        <w:rPr>
          <w:rFonts w:ascii="Arial" w:hAnsi="Arial" w:cs="Arial"/>
          <w:iCs/>
        </w:rPr>
        <w:t>November 11 – Veterans Day Parade in Bakersfield</w:t>
      </w:r>
      <w:r>
        <w:rPr>
          <w:rFonts w:ascii="Arial" w:hAnsi="Arial" w:cs="Arial"/>
          <w:iCs/>
        </w:rPr>
        <w:tab/>
      </w:r>
    </w:p>
    <w:sdt>
      <w:sdtPr>
        <w:rPr>
          <w:rFonts w:ascii="Arial" w:hAnsi="Arial" w:cs="Arial"/>
          <w:iCs/>
        </w:rPr>
        <w:id w:val="-543282847"/>
        <w:placeholder>
          <w:docPart w:val="F3C40DE58D9247DB9A5EEE14E4C8C218"/>
        </w:placeholder>
        <w:showingPlcHdr/>
      </w:sdtPr>
      <w:sdtContent>
        <w:p w14:paraId="65E370D5" w14:textId="268AE47E" w:rsidR="00A97918" w:rsidRDefault="00A97918" w:rsidP="00A97918">
          <w:pPr>
            <w:ind w:firstLine="720"/>
            <w:rPr>
              <w:rFonts w:ascii="Arial" w:hAnsi="Arial" w:cs="Arial"/>
              <w:iCs/>
            </w:rPr>
          </w:pPr>
          <w:r w:rsidRPr="00A0291A">
            <w:rPr>
              <w:rStyle w:val="PlaceholderText"/>
            </w:rPr>
            <w:t>Click or tap here to enter text.</w:t>
          </w:r>
        </w:p>
      </w:sdtContent>
    </w:sdt>
    <w:p w14:paraId="6B886456" w14:textId="77777777" w:rsidR="00A97918" w:rsidRDefault="00A97918" w:rsidP="00A97918">
      <w:pPr>
        <w:ind w:left="720"/>
        <w:rPr>
          <w:rFonts w:ascii="Arial" w:hAnsi="Arial" w:cs="Arial"/>
          <w:iCs/>
        </w:rPr>
      </w:pPr>
      <w:r>
        <w:rPr>
          <w:rFonts w:ascii="Arial" w:hAnsi="Arial" w:cs="Arial"/>
          <w:iCs/>
        </w:rPr>
        <w:t xml:space="preserve">Events within my Area in the coming weeks &amp; month: </w:t>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722737F7" w14:textId="440AC084" w:rsidR="001F1496" w:rsidRDefault="00A97918" w:rsidP="00A97918">
      <w:pPr>
        <w:ind w:left="720"/>
      </w:pPr>
      <w:r>
        <w:rPr>
          <w:rFonts w:ascii="Arial" w:hAnsi="Arial" w:cs="Arial"/>
          <w:iCs/>
        </w:rPr>
        <w:t>December 11 – Bakersfield Toy Run</w:t>
      </w:r>
    </w:p>
    <w:p w14:paraId="052794AD" w14:textId="5A7F716F" w:rsidR="001F1496" w:rsidRDefault="001F1496" w:rsidP="001F1496"/>
    <w:p w14:paraId="4825C852" w14:textId="7F88E455" w:rsidR="0027790B" w:rsidRPr="00A97918" w:rsidRDefault="00A97918" w:rsidP="0027790B">
      <w:pPr>
        <w:rPr>
          <w:rFonts w:ascii="Arial" w:hAnsi="Arial" w:cs="Arial"/>
        </w:rPr>
      </w:pPr>
      <w:r>
        <w:tab/>
      </w:r>
      <w:r w:rsidRPr="00A97918">
        <w:rPr>
          <w:rFonts w:ascii="Arial" w:hAnsi="Arial" w:cs="Arial"/>
        </w:rPr>
        <w:t>Happy Thanksgiving to all!!</w:t>
      </w:r>
    </w:p>
    <w:p w14:paraId="41AC9B32" w14:textId="77777777" w:rsidR="00A97918" w:rsidRPr="00E80D56" w:rsidRDefault="00A97918" w:rsidP="0027790B"/>
    <w:p w14:paraId="4CDD81D9" w14:textId="000BB3E5" w:rsidR="00582D98" w:rsidRDefault="00CB3E5A" w:rsidP="00E80D56">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sidR="0083729D">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sidR="00151354">
        <w:rPr>
          <w:rFonts w:ascii="Arial" w:hAnsi="Arial" w:cs="Arial"/>
          <w:iCs/>
        </w:rPr>
        <w:t xml:space="preserve"> </w:t>
      </w:r>
      <w:r w:rsidR="00534B41">
        <w:rPr>
          <w:rFonts w:ascii="Arial" w:hAnsi="Arial" w:cs="Arial"/>
          <w:iCs/>
        </w:rPr>
        <w:t>Marc Lawrie</w:t>
      </w:r>
    </w:p>
    <w:p w14:paraId="2FFB475B" w14:textId="77777777" w:rsidR="00FD4FE2" w:rsidRPr="00FD4FE2" w:rsidRDefault="00FD4FE2" w:rsidP="00FD4FE2">
      <w:pPr>
        <w:pStyle w:val="ListParagraph"/>
        <w:rPr>
          <w:rFonts w:ascii="Arial" w:hAnsi="Arial" w:cs="Arial"/>
          <w:iCs/>
        </w:rPr>
      </w:pPr>
    </w:p>
    <w:p w14:paraId="4D420246" w14:textId="77777777" w:rsidR="00FD4FE2" w:rsidRPr="00B97709" w:rsidRDefault="00FD4FE2" w:rsidP="00B97709">
      <w:pPr>
        <w:ind w:left="720" w:right="612"/>
        <w:rPr>
          <w:rFonts w:ascii="Arial" w:hAnsi="Arial" w:cs="Arial"/>
          <w:b/>
          <w:bCs/>
          <w:iCs/>
        </w:rPr>
      </w:pPr>
      <w:r w:rsidRPr="00B97709">
        <w:rPr>
          <w:rFonts w:ascii="Arial" w:hAnsi="Arial" w:cs="Arial"/>
          <w:b/>
          <w:bCs/>
          <w:iCs/>
        </w:rPr>
        <w:t>Events attended</w:t>
      </w:r>
    </w:p>
    <w:p w14:paraId="785E226D" w14:textId="77777777" w:rsidR="00FD4FE2" w:rsidRPr="00FD4FE2" w:rsidRDefault="00FD4FE2" w:rsidP="00B97709">
      <w:pPr>
        <w:ind w:left="720" w:right="612"/>
        <w:rPr>
          <w:rFonts w:ascii="Arial" w:hAnsi="Arial" w:cs="Arial"/>
          <w:iCs/>
        </w:rPr>
      </w:pPr>
      <w:r w:rsidRPr="00FD4FE2">
        <w:rPr>
          <w:rFonts w:ascii="Arial" w:hAnsi="Arial" w:cs="Arial"/>
          <w:iCs/>
        </w:rPr>
        <w:t>I attended chapter meetings for chapters 299,328, and 574.</w:t>
      </w:r>
    </w:p>
    <w:p w14:paraId="4E5B981F" w14:textId="77777777" w:rsidR="00FD4FE2" w:rsidRPr="00FD4FE2" w:rsidRDefault="00FD4FE2" w:rsidP="00B97709">
      <w:pPr>
        <w:ind w:left="720" w:right="612"/>
        <w:rPr>
          <w:rFonts w:ascii="Arial" w:hAnsi="Arial" w:cs="Arial"/>
          <w:iCs/>
        </w:rPr>
      </w:pPr>
      <w:r w:rsidRPr="00FD4FE2">
        <w:rPr>
          <w:rFonts w:ascii="Arial" w:hAnsi="Arial" w:cs="Arial"/>
          <w:iCs/>
        </w:rPr>
        <w:t>I also attended chapter 328s motorcycle rodeo and, chapter 299s Veterans Day stake dinner</w:t>
      </w:r>
    </w:p>
    <w:p w14:paraId="2AE7C617" w14:textId="77777777" w:rsidR="00FD4FE2" w:rsidRPr="00B97709" w:rsidRDefault="00FD4FE2" w:rsidP="00B97709">
      <w:pPr>
        <w:ind w:left="720" w:right="612"/>
        <w:rPr>
          <w:rFonts w:ascii="Arial" w:hAnsi="Arial" w:cs="Arial"/>
          <w:b/>
          <w:bCs/>
          <w:iCs/>
        </w:rPr>
      </w:pPr>
      <w:r w:rsidRPr="00B97709">
        <w:rPr>
          <w:rFonts w:ascii="Arial" w:hAnsi="Arial" w:cs="Arial"/>
          <w:b/>
          <w:bCs/>
          <w:iCs/>
        </w:rPr>
        <w:t>Comments</w:t>
      </w:r>
    </w:p>
    <w:p w14:paraId="18A71841" w14:textId="77777777" w:rsidR="00FD4FE2" w:rsidRPr="00FD4FE2" w:rsidRDefault="00FD4FE2" w:rsidP="00B97709">
      <w:pPr>
        <w:ind w:left="720" w:right="612"/>
        <w:rPr>
          <w:rFonts w:ascii="Arial" w:hAnsi="Arial" w:cs="Arial"/>
          <w:iCs/>
        </w:rPr>
      </w:pPr>
      <w:r w:rsidRPr="00FD4FE2">
        <w:rPr>
          <w:rFonts w:ascii="Arial" w:hAnsi="Arial" w:cs="Arial"/>
          <w:iCs/>
        </w:rPr>
        <w:t>All of the events that I attended had a great turn out and appeared to be successful.</w:t>
      </w:r>
    </w:p>
    <w:p w14:paraId="5D5A3C6B" w14:textId="21F128D4" w:rsidR="00FD4FE2" w:rsidRPr="00B97709" w:rsidRDefault="00FD4FE2" w:rsidP="00B97709">
      <w:pPr>
        <w:ind w:left="720" w:right="612"/>
        <w:rPr>
          <w:rFonts w:ascii="Arial" w:hAnsi="Arial" w:cs="Arial"/>
          <w:b/>
          <w:bCs/>
          <w:iCs/>
        </w:rPr>
      </w:pPr>
      <w:r w:rsidRPr="00B97709">
        <w:rPr>
          <w:rFonts w:ascii="Arial" w:hAnsi="Arial" w:cs="Arial"/>
          <w:b/>
          <w:bCs/>
          <w:iCs/>
        </w:rPr>
        <w:t>Upcoming month</w:t>
      </w:r>
    </w:p>
    <w:p w14:paraId="69CCC7A9" w14:textId="73DD8CAB" w:rsidR="00FD4FE2" w:rsidRPr="00FD4FE2" w:rsidRDefault="00FD4FE2" w:rsidP="00B97709">
      <w:pPr>
        <w:ind w:left="720" w:right="612"/>
        <w:rPr>
          <w:rFonts w:ascii="Arial" w:hAnsi="Arial" w:cs="Arial"/>
          <w:iCs/>
        </w:rPr>
      </w:pPr>
      <w:r w:rsidRPr="00FD4FE2">
        <w:rPr>
          <w:rFonts w:ascii="Arial" w:hAnsi="Arial" w:cs="Arial"/>
          <w:iCs/>
        </w:rPr>
        <w:t>I will be attending the area 5 directors meeting on November 20th hosted by chapter 132. There</w:t>
      </w:r>
    </w:p>
    <w:p w14:paraId="5C011123" w14:textId="6A1B5F1F" w:rsidR="00FD4FE2" w:rsidRDefault="00FD4FE2" w:rsidP="00B97709">
      <w:pPr>
        <w:ind w:left="720" w:right="612"/>
        <w:rPr>
          <w:rFonts w:ascii="Arial" w:hAnsi="Arial" w:cs="Arial"/>
          <w:iCs/>
        </w:rPr>
      </w:pPr>
      <w:r w:rsidRPr="00FD4FE2">
        <w:rPr>
          <w:rFonts w:ascii="Arial" w:hAnsi="Arial" w:cs="Arial"/>
          <w:iCs/>
        </w:rPr>
        <w:t>are a few more upcoming events that I would like to attend if my schedule permits</w:t>
      </w:r>
    </w:p>
    <w:p w14:paraId="3EA869B3" w14:textId="77777777" w:rsidR="0027790B" w:rsidRPr="0027790B" w:rsidRDefault="0027790B" w:rsidP="0027790B">
      <w:pPr>
        <w:rPr>
          <w:rFonts w:ascii="Arial" w:hAnsi="Arial" w:cs="Arial"/>
          <w:iCs/>
        </w:rPr>
      </w:pPr>
    </w:p>
    <w:p w14:paraId="4129ADD1" w14:textId="047C058C" w:rsidR="00EF2540" w:rsidRDefault="00582D98" w:rsidP="00EF2540">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sidR="0083729D">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w:t>
      </w:r>
      <w:r w:rsidR="00411DAC" w:rsidRPr="00987E13">
        <w:rPr>
          <w:rFonts w:ascii="Arial" w:hAnsi="Arial" w:cs="Arial"/>
          <w:iCs/>
        </w:rPr>
        <w:t>– Debbie Proffitt</w:t>
      </w:r>
    </w:p>
    <w:p w14:paraId="24ED760C" w14:textId="501E245D" w:rsidR="006D72B3" w:rsidRDefault="006D72B3" w:rsidP="006D72B3">
      <w:pPr>
        <w:rPr>
          <w:rFonts w:ascii="Arial" w:hAnsi="Arial" w:cs="Arial"/>
          <w:iCs/>
        </w:rPr>
      </w:pPr>
    </w:p>
    <w:p w14:paraId="2F65D0E3" w14:textId="0EB33DE5" w:rsidR="006D72B3" w:rsidRDefault="00981140" w:rsidP="00981140">
      <w:pPr>
        <w:tabs>
          <w:tab w:val="left" w:pos="1440"/>
        </w:tabs>
        <w:ind w:left="720" w:right="612"/>
        <w:rPr>
          <w:rFonts w:ascii="Arial" w:hAnsi="Arial" w:cs="Arial"/>
          <w:iCs/>
        </w:rPr>
      </w:pPr>
      <w:r>
        <w:rPr>
          <w:rFonts w:ascii="Arial" w:hAnsi="Arial" w:cs="Arial"/>
          <w:iCs/>
        </w:rPr>
        <w:t>-</w:t>
      </w:r>
      <w:r w:rsidR="006D72B3">
        <w:rPr>
          <w:rFonts w:ascii="Arial" w:hAnsi="Arial" w:cs="Arial"/>
          <w:iCs/>
        </w:rPr>
        <w:t xml:space="preserve">Per capita is not due until Feb 14. Please do not send </w:t>
      </w:r>
      <w:r>
        <w:rPr>
          <w:rFonts w:ascii="Arial" w:hAnsi="Arial" w:cs="Arial"/>
          <w:iCs/>
        </w:rPr>
        <w:t xml:space="preserve">it </w:t>
      </w:r>
      <w:r w:rsidR="006D72B3">
        <w:rPr>
          <w:rFonts w:ascii="Arial" w:hAnsi="Arial" w:cs="Arial"/>
          <w:iCs/>
        </w:rPr>
        <w:t>in now.</w:t>
      </w:r>
    </w:p>
    <w:p w14:paraId="64E13F21" w14:textId="0D5A267A" w:rsidR="006D72B3" w:rsidRDefault="00981140" w:rsidP="00981140">
      <w:pPr>
        <w:tabs>
          <w:tab w:val="left" w:pos="1440"/>
        </w:tabs>
        <w:ind w:left="720" w:right="612"/>
        <w:rPr>
          <w:rFonts w:ascii="Arial" w:hAnsi="Arial" w:cs="Arial"/>
          <w:iCs/>
        </w:rPr>
      </w:pPr>
      <w:r>
        <w:rPr>
          <w:rFonts w:ascii="Arial" w:hAnsi="Arial" w:cs="Arial"/>
          <w:iCs/>
        </w:rPr>
        <w:t>-</w:t>
      </w:r>
      <w:r w:rsidR="006D72B3">
        <w:rPr>
          <w:rFonts w:ascii="Arial" w:hAnsi="Arial" w:cs="Arial"/>
          <w:iCs/>
        </w:rPr>
        <w:t>Online rosters need to show an update date of December or January.</w:t>
      </w:r>
      <w:r>
        <w:rPr>
          <w:rFonts w:ascii="Arial" w:hAnsi="Arial" w:cs="Arial"/>
          <w:iCs/>
        </w:rPr>
        <w:t xml:space="preserve"> If your roster doesn’t need any changes, go to your profile and click on the yellow pencil to the right. Once your profile comes up scroll to the bottom and click the blue update member button. This will update the date without making changes.</w:t>
      </w:r>
    </w:p>
    <w:p w14:paraId="0308FDD8" w14:textId="5BA9AC59" w:rsidR="006D72B3" w:rsidRDefault="00981140" w:rsidP="00981140">
      <w:pPr>
        <w:tabs>
          <w:tab w:val="left" w:pos="1440"/>
        </w:tabs>
        <w:ind w:left="720" w:right="612"/>
        <w:rPr>
          <w:rFonts w:ascii="Arial" w:hAnsi="Arial" w:cs="Arial"/>
          <w:iCs/>
        </w:rPr>
      </w:pPr>
      <w:r>
        <w:rPr>
          <w:rFonts w:ascii="Arial" w:hAnsi="Arial" w:cs="Arial"/>
          <w:iCs/>
        </w:rPr>
        <w:t>-</w:t>
      </w:r>
      <w:r w:rsidR="006D72B3">
        <w:rPr>
          <w:rFonts w:ascii="Arial" w:hAnsi="Arial" w:cs="Arial"/>
          <w:iCs/>
        </w:rPr>
        <w:t>Delegates are not to be added before February.</w:t>
      </w:r>
      <w:r>
        <w:rPr>
          <w:rFonts w:ascii="Arial" w:hAnsi="Arial" w:cs="Arial"/>
          <w:iCs/>
        </w:rPr>
        <w:t xml:space="preserve"> Chapters should be voting on convention delegates in January or February.</w:t>
      </w:r>
    </w:p>
    <w:p w14:paraId="20F781C7" w14:textId="2D247FB1" w:rsidR="006D72B3" w:rsidRDefault="00981140" w:rsidP="00981140">
      <w:pPr>
        <w:tabs>
          <w:tab w:val="left" w:pos="1440"/>
        </w:tabs>
        <w:ind w:left="720" w:right="612"/>
        <w:rPr>
          <w:rFonts w:ascii="Arial" w:hAnsi="Arial" w:cs="Arial"/>
          <w:iCs/>
        </w:rPr>
      </w:pPr>
      <w:r>
        <w:rPr>
          <w:rFonts w:ascii="Arial" w:hAnsi="Arial" w:cs="Arial"/>
          <w:iCs/>
        </w:rPr>
        <w:t>-</w:t>
      </w:r>
      <w:r w:rsidR="006D72B3">
        <w:rPr>
          <w:rFonts w:ascii="Arial" w:hAnsi="Arial" w:cs="Arial"/>
          <w:iCs/>
        </w:rPr>
        <w:t xml:space="preserve">POCs need to disseminate information to all chapter members </w:t>
      </w:r>
      <w:r>
        <w:rPr>
          <w:rFonts w:ascii="Arial" w:hAnsi="Arial" w:cs="Arial"/>
          <w:iCs/>
        </w:rPr>
        <w:t xml:space="preserve">as soon as it is received </w:t>
      </w:r>
      <w:r w:rsidR="006D72B3">
        <w:rPr>
          <w:rFonts w:ascii="Arial" w:hAnsi="Arial" w:cs="Arial"/>
          <w:iCs/>
        </w:rPr>
        <w:t>as I don’t have the ability to email all membership</w:t>
      </w:r>
      <w:r>
        <w:rPr>
          <w:rFonts w:ascii="Arial" w:hAnsi="Arial" w:cs="Arial"/>
          <w:iCs/>
        </w:rPr>
        <w:t xml:space="preserve"> anymore</w:t>
      </w:r>
      <w:r w:rsidR="006D72B3">
        <w:rPr>
          <w:rFonts w:ascii="Arial" w:hAnsi="Arial" w:cs="Arial"/>
          <w:iCs/>
        </w:rPr>
        <w:t>.</w:t>
      </w:r>
    </w:p>
    <w:p w14:paraId="2A0913C3" w14:textId="6C43831A" w:rsidR="006D72B3" w:rsidRDefault="00981140" w:rsidP="00981140">
      <w:pPr>
        <w:tabs>
          <w:tab w:val="left" w:pos="1440"/>
        </w:tabs>
        <w:ind w:left="720" w:right="612"/>
        <w:rPr>
          <w:rFonts w:ascii="Arial" w:hAnsi="Arial" w:cs="Arial"/>
          <w:iCs/>
        </w:rPr>
      </w:pPr>
      <w:r>
        <w:rPr>
          <w:rFonts w:ascii="Arial" w:hAnsi="Arial" w:cs="Arial"/>
          <w:iCs/>
        </w:rPr>
        <w:t>-</w:t>
      </w:r>
      <w:r w:rsidR="006D72B3">
        <w:rPr>
          <w:rFonts w:ascii="Arial" w:hAnsi="Arial" w:cs="Arial"/>
          <w:iCs/>
        </w:rPr>
        <w:t>Attended the chapters 428, 555, 328 events.</w:t>
      </w:r>
    </w:p>
    <w:p w14:paraId="06EC25E9" w14:textId="1BFF5A69" w:rsidR="006D72B3" w:rsidRDefault="00981140" w:rsidP="00981140">
      <w:pPr>
        <w:tabs>
          <w:tab w:val="left" w:pos="1440"/>
        </w:tabs>
        <w:ind w:left="720" w:right="612"/>
        <w:rPr>
          <w:rFonts w:ascii="Arial" w:hAnsi="Arial" w:cs="Arial"/>
          <w:iCs/>
        </w:rPr>
      </w:pPr>
      <w:r>
        <w:rPr>
          <w:rFonts w:ascii="Arial" w:hAnsi="Arial" w:cs="Arial"/>
          <w:iCs/>
        </w:rPr>
        <w:t xml:space="preserve">-Ch 716 </w:t>
      </w:r>
      <w:r w:rsidR="006D72B3">
        <w:rPr>
          <w:rFonts w:ascii="Arial" w:hAnsi="Arial" w:cs="Arial"/>
          <w:iCs/>
        </w:rPr>
        <w:t xml:space="preserve">Toys for </w:t>
      </w:r>
      <w:r>
        <w:rPr>
          <w:rFonts w:ascii="Arial" w:hAnsi="Arial" w:cs="Arial"/>
          <w:iCs/>
        </w:rPr>
        <w:t>T</w:t>
      </w:r>
      <w:r w:rsidR="006D72B3">
        <w:rPr>
          <w:rFonts w:ascii="Arial" w:hAnsi="Arial" w:cs="Arial"/>
          <w:iCs/>
        </w:rPr>
        <w:t>ots</w:t>
      </w:r>
      <w:r>
        <w:rPr>
          <w:rFonts w:ascii="Arial" w:hAnsi="Arial" w:cs="Arial"/>
          <w:iCs/>
        </w:rPr>
        <w:t xml:space="preserve"> breakfast is</w:t>
      </w:r>
      <w:r w:rsidR="006D72B3">
        <w:rPr>
          <w:rFonts w:ascii="Arial" w:hAnsi="Arial" w:cs="Arial"/>
          <w:iCs/>
        </w:rPr>
        <w:t xml:space="preserve"> December 4 </w:t>
      </w:r>
      <w:r>
        <w:rPr>
          <w:rFonts w:ascii="Arial" w:hAnsi="Arial" w:cs="Arial"/>
          <w:iCs/>
        </w:rPr>
        <w:t xml:space="preserve">from </w:t>
      </w:r>
      <w:r w:rsidR="006D72B3">
        <w:rPr>
          <w:rFonts w:ascii="Arial" w:hAnsi="Arial" w:cs="Arial"/>
          <w:iCs/>
        </w:rPr>
        <w:t>9-1</w:t>
      </w:r>
      <w:r>
        <w:rPr>
          <w:rFonts w:ascii="Arial" w:hAnsi="Arial" w:cs="Arial"/>
          <w:iCs/>
        </w:rPr>
        <w:t>.</w:t>
      </w:r>
    </w:p>
    <w:p w14:paraId="5DC79C9E" w14:textId="2E3C2B70" w:rsidR="006D72B3" w:rsidRPr="006D72B3" w:rsidRDefault="00981140" w:rsidP="00981140">
      <w:pPr>
        <w:tabs>
          <w:tab w:val="left" w:pos="720"/>
          <w:tab w:val="left" w:pos="1440"/>
        </w:tabs>
        <w:ind w:left="720" w:right="612"/>
        <w:rPr>
          <w:rFonts w:ascii="Arial" w:hAnsi="Arial" w:cs="Arial"/>
          <w:iCs/>
        </w:rPr>
      </w:pPr>
      <w:r>
        <w:rPr>
          <w:rFonts w:ascii="Arial" w:hAnsi="Arial" w:cs="Arial"/>
          <w:iCs/>
        </w:rPr>
        <w:t xml:space="preserve">-Ch </w:t>
      </w:r>
      <w:r w:rsidR="006D72B3">
        <w:rPr>
          <w:rFonts w:ascii="Arial" w:hAnsi="Arial" w:cs="Arial"/>
          <w:iCs/>
        </w:rPr>
        <w:t xml:space="preserve">716 </w:t>
      </w:r>
      <w:r>
        <w:rPr>
          <w:rFonts w:ascii="Arial" w:hAnsi="Arial" w:cs="Arial"/>
          <w:iCs/>
        </w:rPr>
        <w:t xml:space="preserve">will be </w:t>
      </w:r>
      <w:r w:rsidR="006D72B3">
        <w:rPr>
          <w:rFonts w:ascii="Arial" w:hAnsi="Arial" w:cs="Arial"/>
          <w:iCs/>
        </w:rPr>
        <w:t xml:space="preserve">hosting </w:t>
      </w:r>
      <w:r>
        <w:rPr>
          <w:rFonts w:ascii="Arial" w:hAnsi="Arial" w:cs="Arial"/>
          <w:iCs/>
        </w:rPr>
        <w:t xml:space="preserve">the </w:t>
      </w:r>
      <w:r w:rsidR="006D72B3">
        <w:rPr>
          <w:rFonts w:ascii="Arial" w:hAnsi="Arial" w:cs="Arial"/>
          <w:iCs/>
        </w:rPr>
        <w:t>Area 5 mtg January 28 at 10am</w:t>
      </w:r>
      <w:r>
        <w:rPr>
          <w:rFonts w:ascii="Arial" w:hAnsi="Arial" w:cs="Arial"/>
          <w:iCs/>
        </w:rPr>
        <w:t>.</w:t>
      </w:r>
    </w:p>
    <w:p w14:paraId="06D06857" w14:textId="77777777" w:rsidR="001F1496" w:rsidRPr="0027790B" w:rsidRDefault="001F1496" w:rsidP="0027790B">
      <w:pPr>
        <w:rPr>
          <w:rFonts w:ascii="Arial" w:hAnsi="Arial" w:cs="Arial"/>
          <w:iCs/>
        </w:rPr>
      </w:pPr>
    </w:p>
    <w:p w14:paraId="4CDD81DE" w14:textId="73A4A610"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01E43207" w14:textId="043F86A9" w:rsidR="00FF5579" w:rsidRPr="001F1496" w:rsidRDefault="00800E66" w:rsidP="00E80D56">
      <w:pPr>
        <w:pStyle w:val="ListParagraph"/>
        <w:numPr>
          <w:ilvl w:val="0"/>
          <w:numId w:val="17"/>
        </w:numPr>
        <w:rPr>
          <w:rFonts w:ascii="Arial" w:hAnsi="Arial" w:cs="Arial"/>
          <w:b/>
          <w:bCs/>
          <w:iCs/>
        </w:rPr>
      </w:pPr>
      <w:r w:rsidRPr="00E46D28">
        <w:rPr>
          <w:rFonts w:ascii="Arial" w:hAnsi="Arial" w:cs="Arial"/>
          <w:b/>
          <w:bCs/>
          <w:iCs/>
        </w:rPr>
        <w:t xml:space="preserve"> </w:t>
      </w:r>
      <w:r w:rsidR="001E4006" w:rsidRPr="00E46D28">
        <w:rPr>
          <w:rFonts w:ascii="Arial" w:hAnsi="Arial" w:cs="Arial"/>
          <w:b/>
          <w:bCs/>
          <w:iCs/>
        </w:rPr>
        <w:t>Area 1 V</w:t>
      </w:r>
      <w:r w:rsidR="00151354" w:rsidRPr="00E46D28">
        <w:rPr>
          <w:rFonts w:ascii="Arial" w:hAnsi="Arial" w:cs="Arial"/>
          <w:b/>
          <w:bCs/>
          <w:iCs/>
        </w:rPr>
        <w:t>ice</w:t>
      </w:r>
      <w:r w:rsidR="00282DA6" w:rsidRPr="00E46D28">
        <w:rPr>
          <w:rFonts w:ascii="Arial" w:hAnsi="Arial" w:cs="Arial"/>
          <w:b/>
          <w:bCs/>
          <w:iCs/>
        </w:rPr>
        <w:t xml:space="preserve"> </w:t>
      </w:r>
      <w:r w:rsidR="00151354" w:rsidRPr="00E46D28">
        <w:rPr>
          <w:rFonts w:ascii="Arial" w:hAnsi="Arial" w:cs="Arial"/>
          <w:b/>
          <w:bCs/>
          <w:iCs/>
        </w:rPr>
        <w:t>D</w:t>
      </w:r>
      <w:r w:rsidR="00322156" w:rsidRPr="00E46D28">
        <w:rPr>
          <w:rFonts w:ascii="Arial" w:hAnsi="Arial" w:cs="Arial"/>
          <w:b/>
          <w:bCs/>
          <w:iCs/>
        </w:rPr>
        <w:t xml:space="preserve"> – </w:t>
      </w:r>
      <w:r w:rsidR="00534B41" w:rsidRPr="00B0608B">
        <w:rPr>
          <w:rFonts w:ascii="Arial" w:hAnsi="Arial" w:cs="Arial"/>
          <w:iCs/>
        </w:rPr>
        <w:t>Mark Rice</w:t>
      </w:r>
    </w:p>
    <w:p w14:paraId="141DA597" w14:textId="5D00C283" w:rsidR="001F1496" w:rsidRDefault="001F1496" w:rsidP="001F1496">
      <w:pPr>
        <w:rPr>
          <w:rFonts w:ascii="Arial" w:hAnsi="Arial" w:cs="Arial"/>
          <w:b/>
          <w:bCs/>
          <w:iCs/>
        </w:rPr>
      </w:pPr>
    </w:p>
    <w:p w14:paraId="585F9A23" w14:textId="77777777" w:rsidR="007F2CF1" w:rsidRPr="007F2CF1" w:rsidRDefault="007F2CF1" w:rsidP="00325939">
      <w:pPr>
        <w:ind w:left="1440" w:right="612"/>
        <w:rPr>
          <w:rFonts w:ascii="Arial" w:hAnsi="Arial" w:cs="Arial"/>
          <w:color w:val="000000"/>
          <w:shd w:val="clear" w:color="auto" w:fill="FFFFFF"/>
        </w:rPr>
      </w:pPr>
      <w:r w:rsidRPr="007F2CF1">
        <w:rPr>
          <w:rFonts w:ascii="Arial" w:hAnsi="Arial" w:cs="Arial"/>
          <w:color w:val="000000"/>
          <w:shd w:val="clear" w:color="auto" w:fill="FFFFFF"/>
        </w:rPr>
        <w:t>I participated in a Veteran’s Day Parade in Jackson with Chapters 108 and 383. Spent some time with some of the Riders talking about how things are going.</w:t>
      </w:r>
    </w:p>
    <w:p w14:paraId="66A92693" w14:textId="77777777" w:rsidR="007F2CF1" w:rsidRPr="007F2CF1" w:rsidRDefault="007F2CF1" w:rsidP="00325939">
      <w:pPr>
        <w:ind w:left="1440" w:right="612"/>
        <w:rPr>
          <w:rFonts w:ascii="Arial" w:hAnsi="Arial" w:cs="Arial"/>
          <w:color w:val="000000"/>
          <w:shd w:val="clear" w:color="auto" w:fill="FFFFFF"/>
        </w:rPr>
      </w:pPr>
    </w:p>
    <w:p w14:paraId="0239CAE5" w14:textId="77777777" w:rsidR="007F2CF1" w:rsidRPr="007F2CF1" w:rsidRDefault="007F2CF1" w:rsidP="00325939">
      <w:pPr>
        <w:ind w:left="1440" w:right="612"/>
        <w:rPr>
          <w:rFonts w:ascii="Arial" w:hAnsi="Arial" w:cs="Arial"/>
          <w:color w:val="000000"/>
          <w:shd w:val="clear" w:color="auto" w:fill="FFFFFF"/>
        </w:rPr>
      </w:pPr>
      <w:r w:rsidRPr="007F2CF1">
        <w:rPr>
          <w:rFonts w:ascii="Arial" w:hAnsi="Arial" w:cs="Arial"/>
          <w:color w:val="000000"/>
          <w:shd w:val="clear" w:color="auto" w:fill="FFFFFF"/>
        </w:rPr>
        <w:t xml:space="preserve">Chapters 383, 521, 95, 108, 119, and 620 have been actively riding over the past month.  I’m planning to have an in-person Area meeting in early March of 2023, </w:t>
      </w:r>
      <w:r w:rsidRPr="007F2CF1">
        <w:rPr>
          <w:rFonts w:ascii="Arial" w:hAnsi="Arial" w:cs="Arial"/>
          <w:color w:val="000000"/>
          <w:shd w:val="clear" w:color="auto" w:fill="FFFFFF"/>
        </w:rPr>
        <w:lastRenderedPageBreak/>
        <w:t>hopefully in Oroville.  Date not yet set.  It’s centrally located and easy to get to for most Area 1 Riders.</w:t>
      </w:r>
    </w:p>
    <w:p w14:paraId="7E295F78" w14:textId="77777777" w:rsidR="007F2CF1" w:rsidRPr="007F2CF1" w:rsidRDefault="007F2CF1" w:rsidP="00325939">
      <w:pPr>
        <w:ind w:left="1440" w:right="612"/>
        <w:rPr>
          <w:rFonts w:ascii="Arial" w:hAnsi="Arial" w:cs="Arial"/>
          <w:color w:val="000000"/>
          <w:shd w:val="clear" w:color="auto" w:fill="FFFFFF"/>
        </w:rPr>
      </w:pPr>
    </w:p>
    <w:p w14:paraId="14408C37" w14:textId="77777777" w:rsidR="007F2CF1" w:rsidRPr="007F2CF1" w:rsidRDefault="007F2CF1" w:rsidP="00325939">
      <w:pPr>
        <w:ind w:left="1440" w:right="612"/>
        <w:rPr>
          <w:rFonts w:ascii="Arial" w:hAnsi="Arial" w:cs="Arial"/>
        </w:rPr>
      </w:pPr>
      <w:r w:rsidRPr="007F2CF1">
        <w:rPr>
          <w:rFonts w:ascii="Arial" w:hAnsi="Arial" w:cs="Arial"/>
          <w:color w:val="000000"/>
          <w:shd w:val="clear" w:color="auto" w:fill="FFFFFF"/>
        </w:rPr>
        <w:t>There hasn’t been much else going on.</w:t>
      </w:r>
    </w:p>
    <w:p w14:paraId="7EE77E62" w14:textId="77777777" w:rsidR="001F1496" w:rsidRPr="001F1496" w:rsidRDefault="001F1496" w:rsidP="001F1496">
      <w:pPr>
        <w:rPr>
          <w:rFonts w:ascii="Arial" w:hAnsi="Arial" w:cs="Arial"/>
          <w:b/>
          <w:bCs/>
          <w:iCs/>
        </w:rPr>
      </w:pPr>
    </w:p>
    <w:p w14:paraId="5A15BF5D" w14:textId="2D0C0883" w:rsidR="00C410A5" w:rsidRPr="00FD4FE2" w:rsidRDefault="00800E66" w:rsidP="00C410A5">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2 V</w:t>
      </w:r>
      <w:r w:rsidR="00151354" w:rsidRPr="00E46D28">
        <w:rPr>
          <w:rFonts w:ascii="Arial" w:hAnsi="Arial" w:cs="Arial"/>
          <w:b/>
          <w:bCs/>
          <w:iCs/>
        </w:rPr>
        <w:t xml:space="preserve">ice D </w:t>
      </w:r>
      <w:r w:rsidR="00322156" w:rsidRPr="00E46D28">
        <w:rPr>
          <w:rFonts w:ascii="Arial" w:hAnsi="Arial" w:cs="Arial"/>
          <w:b/>
          <w:bCs/>
          <w:iCs/>
        </w:rPr>
        <w:t xml:space="preserve">– </w:t>
      </w:r>
      <w:r w:rsidR="00C86110" w:rsidRPr="00B0608B">
        <w:rPr>
          <w:rFonts w:ascii="Arial" w:hAnsi="Arial" w:cs="Arial"/>
          <w:iCs/>
        </w:rPr>
        <w:t>Robert Lopez</w:t>
      </w:r>
    </w:p>
    <w:p w14:paraId="41AF544B" w14:textId="4BCFCEFD" w:rsidR="00FD4FE2" w:rsidRDefault="00FD4FE2" w:rsidP="00FD4FE2">
      <w:pPr>
        <w:rPr>
          <w:rFonts w:ascii="Arial" w:hAnsi="Arial" w:cs="Arial"/>
          <w:b/>
          <w:bCs/>
          <w:iCs/>
        </w:rPr>
      </w:pPr>
    </w:p>
    <w:p w14:paraId="2B940C5A" w14:textId="77777777" w:rsidR="00FD4FE2" w:rsidRPr="00AD5DD3" w:rsidRDefault="00FD4FE2" w:rsidP="00AD5DD3">
      <w:pPr>
        <w:ind w:left="1440" w:right="612"/>
        <w:rPr>
          <w:rFonts w:ascii="Arial" w:hAnsi="Arial" w:cs="Arial"/>
        </w:rPr>
      </w:pPr>
      <w:r w:rsidRPr="00FD3F31">
        <w:rPr>
          <w:rFonts w:ascii="Arial" w:hAnsi="Arial" w:cs="Arial"/>
          <w:b/>
          <w:bCs/>
        </w:rPr>
        <w:t>Rolling 9’s</w:t>
      </w:r>
      <w:r w:rsidRPr="00AD5DD3">
        <w:rPr>
          <w:rFonts w:ascii="Arial" w:hAnsi="Arial" w:cs="Arial"/>
        </w:rPr>
        <w:t xml:space="preserve"> – Attended installation of officers in Santa Cruz, Ca for our new chapter 64. They also received their annual legacy run scholarship quilt tickets. Michael Smith and Ralph Wenzinger purchased 2 from every chapter in area 2. They are also currently working on the release of liability forms for all riders.</w:t>
      </w:r>
    </w:p>
    <w:p w14:paraId="69AA99A8" w14:textId="77777777" w:rsidR="00FD4FE2" w:rsidRPr="00AD5DD3" w:rsidRDefault="00FD4FE2" w:rsidP="00AD5DD3">
      <w:pPr>
        <w:ind w:left="1440" w:right="612"/>
        <w:rPr>
          <w:rFonts w:ascii="Arial" w:hAnsi="Arial" w:cs="Arial"/>
        </w:rPr>
      </w:pPr>
      <w:r w:rsidRPr="00FD3F31">
        <w:rPr>
          <w:rFonts w:ascii="Arial" w:hAnsi="Arial" w:cs="Arial"/>
          <w:b/>
          <w:bCs/>
        </w:rPr>
        <w:t>District 10</w:t>
      </w:r>
      <w:r w:rsidRPr="00AD5DD3">
        <w:rPr>
          <w:rFonts w:ascii="Arial" w:hAnsi="Arial" w:cs="Arial"/>
        </w:rPr>
        <w:t xml:space="preserve"> – No report.</w:t>
      </w:r>
    </w:p>
    <w:p w14:paraId="50D5AE60" w14:textId="0E12271E" w:rsidR="00FD4FE2" w:rsidRDefault="00FD4FE2" w:rsidP="00AD5DD3">
      <w:pPr>
        <w:ind w:left="1440" w:right="612"/>
        <w:rPr>
          <w:rFonts w:ascii="Arial" w:hAnsi="Arial" w:cs="Arial"/>
        </w:rPr>
      </w:pPr>
      <w:r w:rsidRPr="00FD3F31">
        <w:rPr>
          <w:rFonts w:ascii="Arial" w:hAnsi="Arial" w:cs="Arial"/>
          <w:b/>
          <w:bCs/>
        </w:rPr>
        <w:t>District 28</w:t>
      </w:r>
      <w:r w:rsidRPr="00AD5DD3">
        <w:rPr>
          <w:rFonts w:ascii="Arial" w:hAnsi="Arial" w:cs="Arial"/>
        </w:rPr>
        <w:t xml:space="preserve"> </w:t>
      </w:r>
      <w:r w:rsidR="00AD5DD3">
        <w:rPr>
          <w:rFonts w:ascii="Arial" w:hAnsi="Arial" w:cs="Arial"/>
        </w:rPr>
        <w:t>–</w:t>
      </w:r>
      <w:r w:rsidRPr="00AD5DD3">
        <w:rPr>
          <w:rFonts w:ascii="Arial" w:hAnsi="Arial" w:cs="Arial"/>
        </w:rPr>
        <w:t xml:space="preserve"> </w:t>
      </w:r>
    </w:p>
    <w:p w14:paraId="077FDE67" w14:textId="69735880" w:rsidR="00AD5DD3" w:rsidRDefault="00AD5DD3" w:rsidP="00AD5DD3">
      <w:pPr>
        <w:ind w:left="1440" w:right="612"/>
        <w:rPr>
          <w:rFonts w:ascii="Arial" w:hAnsi="Arial" w:cs="Arial"/>
        </w:rPr>
      </w:pPr>
    </w:p>
    <w:p w14:paraId="091725F5" w14:textId="77777777" w:rsidR="00AD5DD3" w:rsidRPr="00AD5DD3" w:rsidRDefault="00AD5DD3" w:rsidP="00AD5DD3">
      <w:pPr>
        <w:ind w:left="1440" w:right="612"/>
        <w:rPr>
          <w:rFonts w:ascii="Arial" w:hAnsi="Arial" w:cs="Arial"/>
        </w:rPr>
      </w:pPr>
    </w:p>
    <w:p w14:paraId="308F8BBE" w14:textId="77777777" w:rsidR="00FD4FE2" w:rsidRPr="00AD5DD3" w:rsidRDefault="00FD4FE2" w:rsidP="00AD5DD3">
      <w:pPr>
        <w:ind w:left="1440" w:right="612"/>
        <w:rPr>
          <w:rFonts w:ascii="Arial" w:hAnsi="Arial" w:cs="Arial"/>
        </w:rPr>
      </w:pPr>
      <w:r w:rsidRPr="00FD3F31">
        <w:rPr>
          <w:rFonts w:ascii="Arial" w:hAnsi="Arial" w:cs="Arial"/>
          <w:b/>
          <w:bCs/>
        </w:rPr>
        <w:t>Chapter 31</w:t>
      </w:r>
      <w:r w:rsidRPr="00AD5DD3">
        <w:rPr>
          <w:rFonts w:ascii="Arial" w:hAnsi="Arial" w:cs="Arial"/>
        </w:rPr>
        <w:t xml:space="preserve"> - </w:t>
      </w:r>
    </w:p>
    <w:p w14:paraId="0DF0BCF6" w14:textId="77777777" w:rsidR="00FD4FE2" w:rsidRDefault="00FD4FE2" w:rsidP="00FD3F31">
      <w:pPr>
        <w:ind w:left="1440"/>
      </w:pPr>
      <w:r>
        <w:rPr>
          <w:noProof/>
        </w:rPr>
        <w:drawing>
          <wp:inline distT="0" distB="0" distL="0" distR="0" wp14:anchorId="609000BA" wp14:editId="4CBA4534">
            <wp:extent cx="5763025" cy="16662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1050" cy="1680125"/>
                    </a:xfrm>
                    <a:prstGeom prst="rect">
                      <a:avLst/>
                    </a:prstGeom>
                    <a:noFill/>
                    <a:ln>
                      <a:noFill/>
                    </a:ln>
                  </pic:spPr>
                </pic:pic>
              </a:graphicData>
            </a:graphic>
          </wp:inline>
        </w:drawing>
      </w:r>
    </w:p>
    <w:p w14:paraId="678DE109" w14:textId="77777777" w:rsidR="00FD4FE2" w:rsidRDefault="00FD4FE2" w:rsidP="00FD4FE2"/>
    <w:p w14:paraId="48FF14E6" w14:textId="77777777" w:rsidR="00FD4FE2" w:rsidRPr="00FD3F31" w:rsidRDefault="00FD4FE2" w:rsidP="00FD3F31">
      <w:pPr>
        <w:shd w:val="clear" w:color="auto" w:fill="FFFFFF"/>
        <w:ind w:left="1440" w:right="612"/>
        <w:rPr>
          <w:rFonts w:ascii="Arial" w:hAnsi="Arial" w:cs="Arial"/>
          <w:color w:val="000000"/>
        </w:rPr>
      </w:pPr>
      <w:r w:rsidRPr="00FD3F31">
        <w:rPr>
          <w:rFonts w:ascii="Arial" w:hAnsi="Arial" w:cs="Arial"/>
          <w:b/>
          <w:bCs/>
        </w:rPr>
        <w:t>Chapter 64</w:t>
      </w:r>
      <w:r w:rsidRPr="00FD3F31">
        <w:rPr>
          <w:rFonts w:ascii="Arial" w:hAnsi="Arial" w:cs="Arial"/>
        </w:rPr>
        <w:t xml:space="preserve"> - </w:t>
      </w:r>
      <w:r w:rsidRPr="00FD3F31">
        <w:rPr>
          <w:rFonts w:ascii="Arial" w:hAnsi="Arial" w:cs="Arial"/>
          <w:color w:val="000000"/>
        </w:rPr>
        <w:t>Had 4 members at two events this month. Three bikes and one member rider on back as their bike was down. 11/11/22 Participated in Watsonville and Salinas Veterans Day Parades. Miles for each rider were 30 to Watsonville, Watsonville to Salinas 20, Salinas back to Soquel 34 Miles = 84 Miles. Total miles for all riders were 84x3 = 252 miles each.</w:t>
      </w:r>
    </w:p>
    <w:p w14:paraId="7CD19457" w14:textId="77777777" w:rsidR="00FD4FE2" w:rsidRPr="00FD3F31" w:rsidRDefault="00FD4FE2" w:rsidP="00FD3F31">
      <w:pPr>
        <w:ind w:left="1440" w:right="612"/>
        <w:rPr>
          <w:rFonts w:ascii="Arial" w:hAnsi="Arial" w:cs="Arial"/>
        </w:rPr>
      </w:pPr>
      <w:r w:rsidRPr="00FD3F31">
        <w:rPr>
          <w:rFonts w:ascii="Arial" w:hAnsi="Arial" w:cs="Arial"/>
          <w:b/>
          <w:bCs/>
        </w:rPr>
        <w:t>District 13</w:t>
      </w:r>
      <w:r w:rsidRPr="00FD3F31">
        <w:rPr>
          <w:rFonts w:ascii="Arial" w:hAnsi="Arial" w:cs="Arial"/>
        </w:rPr>
        <w:t xml:space="preserve"> – Raised the flags at Oak Hill Cemetery on 11/11/22. Participated in the city of San Jose’s Veterans Parade and joined in on the Santa Clara mission city’s post BBQ. The area 2 VD on 11/12/22 attended the chapter 69 poker run. Rider Everlasting John Santistevan.</w:t>
      </w:r>
    </w:p>
    <w:p w14:paraId="0F34D72D" w14:textId="77777777" w:rsidR="00FD4FE2" w:rsidRPr="00FD3F31" w:rsidRDefault="00FD4FE2" w:rsidP="00FD3F31">
      <w:pPr>
        <w:ind w:left="1440" w:right="612"/>
        <w:rPr>
          <w:rFonts w:ascii="Arial" w:hAnsi="Arial" w:cs="Arial"/>
        </w:rPr>
      </w:pPr>
      <w:r w:rsidRPr="00FD3F31">
        <w:rPr>
          <w:rFonts w:ascii="Arial" w:hAnsi="Arial" w:cs="Arial"/>
          <w:b/>
          <w:bCs/>
        </w:rPr>
        <w:t>Chapter 82</w:t>
      </w:r>
      <w:r w:rsidRPr="00FD3F31">
        <w:rPr>
          <w:rFonts w:ascii="Arial" w:hAnsi="Arial" w:cs="Arial"/>
        </w:rPr>
        <w:t xml:space="preserve"> – No report.</w:t>
      </w:r>
    </w:p>
    <w:p w14:paraId="792F9FB4" w14:textId="77777777" w:rsidR="00FD4FE2" w:rsidRPr="00FD3F31" w:rsidRDefault="00FD4FE2" w:rsidP="00FD3F31">
      <w:pPr>
        <w:ind w:left="1440" w:right="612"/>
        <w:rPr>
          <w:rFonts w:ascii="Arial" w:hAnsi="Arial" w:cs="Arial"/>
        </w:rPr>
      </w:pPr>
      <w:r w:rsidRPr="00FD3F31">
        <w:rPr>
          <w:rFonts w:ascii="Arial" w:hAnsi="Arial" w:cs="Arial"/>
          <w:b/>
          <w:bCs/>
        </w:rPr>
        <w:t>Chapter 694</w:t>
      </w:r>
      <w:r w:rsidRPr="00FD3F31">
        <w:rPr>
          <w:rFonts w:ascii="Arial" w:hAnsi="Arial" w:cs="Arial"/>
        </w:rPr>
        <w:t xml:space="preserve"> – No report.</w:t>
      </w:r>
    </w:p>
    <w:p w14:paraId="330EABBC" w14:textId="77777777" w:rsidR="00FD4FE2" w:rsidRPr="00FD3F31" w:rsidRDefault="00FD4FE2" w:rsidP="00FD3F31">
      <w:pPr>
        <w:ind w:left="1440" w:right="612"/>
        <w:rPr>
          <w:rFonts w:ascii="Arial" w:hAnsi="Arial" w:cs="Arial"/>
        </w:rPr>
      </w:pPr>
      <w:r w:rsidRPr="00FD3F31">
        <w:rPr>
          <w:rFonts w:ascii="Arial" w:hAnsi="Arial" w:cs="Arial"/>
          <w:b/>
          <w:bCs/>
        </w:rPr>
        <w:t>Chapter 105</w:t>
      </w:r>
      <w:r w:rsidRPr="00FD3F31">
        <w:rPr>
          <w:rFonts w:ascii="Arial" w:hAnsi="Arial" w:cs="Arial"/>
        </w:rPr>
        <w:t xml:space="preserve"> - </w:t>
      </w:r>
    </w:p>
    <w:p w14:paraId="54DF2223" w14:textId="77777777" w:rsidR="00FD4FE2" w:rsidRPr="00FD3F31" w:rsidRDefault="00FD4FE2" w:rsidP="00FD3F31">
      <w:pPr>
        <w:ind w:left="1440" w:right="612"/>
        <w:rPr>
          <w:rFonts w:ascii="Arial" w:hAnsi="Arial" w:cs="Arial"/>
        </w:rPr>
      </w:pPr>
    </w:p>
    <w:p w14:paraId="7E44AC54" w14:textId="11E87415" w:rsidR="00FD4FE2" w:rsidRDefault="00FD4FE2" w:rsidP="00FD3F31">
      <w:pPr>
        <w:ind w:left="1440" w:right="612"/>
        <w:rPr>
          <w:rFonts w:ascii="Arial" w:hAnsi="Arial" w:cs="Arial"/>
        </w:rPr>
      </w:pPr>
      <w:r w:rsidRPr="00FD3F31">
        <w:rPr>
          <w:rFonts w:ascii="Arial" w:hAnsi="Arial" w:cs="Arial"/>
        </w:rPr>
        <w:t>I would like to thank all of area 2 American Legion riders and their chapters for the awesome show of support for the installation of officers in Santa Cruz, Ca for new chapter 64. Also, I would like to extend my gratitude to our ALR DOC Director Michael Smith and Vice Director Ralph Wenzinger for coming up north to install the officer of our new chapter 64. As area 2 Vice Director I Robert Lopez am so proud of all the American Legion riders in area 2. Together we can do great things for God and country!</w:t>
      </w:r>
    </w:p>
    <w:p w14:paraId="1DBA147C" w14:textId="06B09E22" w:rsidR="001F1496" w:rsidRDefault="001F1496" w:rsidP="00FD3F31">
      <w:pPr>
        <w:ind w:left="1440" w:right="612"/>
        <w:rPr>
          <w:rFonts w:ascii="Arial" w:hAnsi="Arial" w:cs="Arial"/>
        </w:rPr>
      </w:pPr>
    </w:p>
    <w:p w14:paraId="40AF43F6" w14:textId="1ECF0465" w:rsidR="001F1496" w:rsidRDefault="001F1496" w:rsidP="00FD3F31">
      <w:pPr>
        <w:ind w:left="1440" w:right="612"/>
        <w:rPr>
          <w:rFonts w:ascii="Arial" w:hAnsi="Arial" w:cs="Arial"/>
        </w:rPr>
      </w:pPr>
    </w:p>
    <w:p w14:paraId="06E849DF" w14:textId="1866A5D0" w:rsidR="001F1496" w:rsidRDefault="001F1496" w:rsidP="00FD3F31">
      <w:pPr>
        <w:ind w:left="1440" w:right="612"/>
        <w:rPr>
          <w:rFonts w:ascii="Arial" w:hAnsi="Arial" w:cs="Arial"/>
        </w:rPr>
      </w:pPr>
    </w:p>
    <w:p w14:paraId="34F3E013" w14:textId="0AE805A2" w:rsidR="001F1496" w:rsidRDefault="001F1496" w:rsidP="00FD3F31">
      <w:pPr>
        <w:ind w:left="1440" w:right="612"/>
        <w:rPr>
          <w:rFonts w:ascii="Arial" w:hAnsi="Arial" w:cs="Arial"/>
        </w:rPr>
      </w:pPr>
    </w:p>
    <w:p w14:paraId="5B94C8FA" w14:textId="77777777" w:rsidR="00FD3F31" w:rsidRPr="00FD3F31" w:rsidRDefault="00FD3F31" w:rsidP="00374EF9">
      <w:pPr>
        <w:ind w:right="612"/>
        <w:rPr>
          <w:rFonts w:ascii="Arial" w:hAnsi="Arial" w:cs="Arial"/>
          <w:b/>
          <w:bCs/>
          <w:iCs/>
        </w:rPr>
      </w:pPr>
    </w:p>
    <w:p w14:paraId="4A3C7BDA" w14:textId="766C7894" w:rsidR="005A3644" w:rsidRPr="00015259" w:rsidRDefault="005E2071" w:rsidP="00E80D56">
      <w:pPr>
        <w:pStyle w:val="ListParagraph"/>
        <w:numPr>
          <w:ilvl w:val="0"/>
          <w:numId w:val="17"/>
        </w:numPr>
        <w:rPr>
          <w:rFonts w:ascii="Arial" w:hAnsi="Arial" w:cs="Arial"/>
          <w:b/>
          <w:bCs/>
          <w:iCs/>
        </w:rPr>
      </w:pPr>
      <w:r w:rsidRPr="00E46D28">
        <w:rPr>
          <w:rFonts w:ascii="Arial" w:hAnsi="Arial" w:cs="Arial"/>
          <w:b/>
          <w:bCs/>
          <w:iCs/>
        </w:rPr>
        <w:lastRenderedPageBreak/>
        <w:t xml:space="preserve"> </w:t>
      </w:r>
      <w:r w:rsidR="000577E7" w:rsidRPr="00E46D28">
        <w:rPr>
          <w:rFonts w:ascii="Arial" w:hAnsi="Arial" w:cs="Arial"/>
          <w:b/>
          <w:bCs/>
          <w:iCs/>
        </w:rPr>
        <w:t>Area 3 V</w:t>
      </w:r>
      <w:r w:rsidR="00151354" w:rsidRPr="00E46D28">
        <w:rPr>
          <w:rFonts w:ascii="Arial" w:hAnsi="Arial" w:cs="Arial"/>
          <w:b/>
          <w:bCs/>
          <w:iCs/>
        </w:rPr>
        <w:t>ice D</w:t>
      </w:r>
      <w:r w:rsidR="000577E7" w:rsidRPr="00E46D28">
        <w:rPr>
          <w:rFonts w:ascii="Arial" w:hAnsi="Arial" w:cs="Arial"/>
          <w:b/>
          <w:bCs/>
          <w:iCs/>
        </w:rPr>
        <w:t xml:space="preserve"> </w:t>
      </w:r>
      <w:r w:rsidR="00322156" w:rsidRPr="00E46D28">
        <w:rPr>
          <w:rFonts w:ascii="Arial" w:hAnsi="Arial" w:cs="Arial"/>
          <w:b/>
          <w:bCs/>
          <w:iCs/>
        </w:rPr>
        <w:t xml:space="preserve">– </w:t>
      </w:r>
      <w:r w:rsidR="002934FB" w:rsidRPr="00B0608B">
        <w:rPr>
          <w:rFonts w:ascii="Arial" w:hAnsi="Arial" w:cs="Arial"/>
          <w:iCs/>
        </w:rPr>
        <w:t>Paul LaPierre</w:t>
      </w:r>
    </w:p>
    <w:p w14:paraId="3A5AC7EB" w14:textId="61E96434" w:rsidR="00015259" w:rsidRDefault="00015259" w:rsidP="00015259">
      <w:pPr>
        <w:rPr>
          <w:rFonts w:ascii="Arial" w:hAnsi="Arial" w:cs="Arial"/>
          <w:b/>
          <w:bCs/>
          <w:iCs/>
        </w:rPr>
      </w:pPr>
    </w:p>
    <w:p w14:paraId="4CC3733A" w14:textId="77777777" w:rsidR="00015259" w:rsidRPr="00F755D4" w:rsidRDefault="00015259" w:rsidP="00F755D4">
      <w:pPr>
        <w:ind w:left="1440" w:right="612"/>
        <w:rPr>
          <w:rFonts w:ascii="Arial" w:hAnsi="Arial" w:cs="Arial"/>
        </w:rPr>
      </w:pPr>
      <w:r w:rsidRPr="00F755D4">
        <w:rPr>
          <w:rFonts w:ascii="Arial" w:hAnsi="Arial" w:cs="Arial"/>
          <w:b/>
          <w:bCs/>
        </w:rPr>
        <w:t>Chapter 100</w:t>
      </w:r>
      <w:r w:rsidRPr="00F755D4">
        <w:rPr>
          <w:rFonts w:ascii="Arial" w:hAnsi="Arial" w:cs="Arial"/>
        </w:rPr>
        <w:t xml:space="preserve"> conducted Flag Line &amp; Military Honors for Navy Veteran Bill, Fresno Veterans Parade, Lemoore Veterans Parade with Chapter 3 and Combat, Coffee with Cops (Hanford), Escort, Flag Line and Taps for Navy Veteran Jesus, Taps &amp; Flag Line for Army Veteran Gary Hamner, Veterans motorcycle run (Combat Vets), </w:t>
      </w:r>
      <w:r w:rsidRPr="00F755D4">
        <w:rPr>
          <w:rFonts w:ascii="Arial" w:hAnsi="Arial" w:cs="Arial"/>
        </w:rPr>
        <w:tab/>
        <w:t>Military honors for Navy Veteran Joe David Bega, Escort &amp; Flag Line for MCPO Leroy “Roy” Harmon, Escort &amp; Flag line For Marine Veteran Michael Mend.</w:t>
      </w:r>
    </w:p>
    <w:p w14:paraId="012851C3" w14:textId="236ECAF3" w:rsidR="00015259" w:rsidRPr="00F755D4" w:rsidRDefault="00015259" w:rsidP="00F755D4">
      <w:pPr>
        <w:ind w:left="1440" w:right="612"/>
        <w:rPr>
          <w:rFonts w:ascii="Arial" w:hAnsi="Arial" w:cs="Arial"/>
        </w:rPr>
      </w:pPr>
      <w:r w:rsidRPr="00F755D4">
        <w:rPr>
          <w:rFonts w:ascii="Arial" w:hAnsi="Arial" w:cs="Arial"/>
          <w:b/>
          <w:bCs/>
        </w:rPr>
        <w:t>Chapter 221</w:t>
      </w:r>
      <w:r w:rsidRPr="00F755D4">
        <w:rPr>
          <w:rFonts w:ascii="Arial" w:hAnsi="Arial" w:cs="Arial"/>
        </w:rPr>
        <w:t xml:space="preserve"> supported Returned Ashes to Earl S</w:t>
      </w:r>
      <w:r w:rsidR="00B955D8">
        <w:rPr>
          <w:rFonts w:ascii="Arial" w:hAnsi="Arial" w:cs="Arial"/>
        </w:rPr>
        <w:t>ei</w:t>
      </w:r>
      <w:r w:rsidRPr="00F755D4">
        <w:rPr>
          <w:rFonts w:ascii="Arial" w:hAnsi="Arial" w:cs="Arial"/>
        </w:rPr>
        <w:t>ler's Family, PGR Escort Sp/4 Jeffery Lee Palmer, American Legion #221 Bingo Ni</w:t>
      </w:r>
      <w:r w:rsidR="00B955D8">
        <w:rPr>
          <w:rFonts w:ascii="Arial" w:hAnsi="Arial" w:cs="Arial"/>
        </w:rPr>
        <w:t>ght</w:t>
      </w:r>
      <w:r w:rsidRPr="00F755D4">
        <w:rPr>
          <w:rFonts w:ascii="Arial" w:hAnsi="Arial" w:cs="Arial"/>
        </w:rPr>
        <w:t>, PGR Escort CPL Valdez USMC, Trunk or treat, Birthday Ride, 100 Birth Day Escort for Lou Moore WW11, Earl's Bike Nite, ALA Quarter Auction, Special Olympic, PGR Escort US Army Pfc Barry Logan.</w:t>
      </w:r>
    </w:p>
    <w:p w14:paraId="02D56994" w14:textId="77777777" w:rsidR="00015259" w:rsidRPr="00F755D4" w:rsidRDefault="00015259" w:rsidP="00F755D4">
      <w:pPr>
        <w:ind w:left="1440" w:right="612"/>
        <w:rPr>
          <w:rFonts w:ascii="Arial" w:hAnsi="Arial" w:cs="Arial"/>
        </w:rPr>
      </w:pPr>
      <w:r w:rsidRPr="00F755D4">
        <w:rPr>
          <w:rFonts w:ascii="Arial" w:hAnsi="Arial" w:cs="Arial"/>
          <w:b/>
          <w:bCs/>
        </w:rPr>
        <w:t>Chapter 684</w:t>
      </w:r>
      <w:r w:rsidRPr="00F755D4">
        <w:rPr>
          <w:rFonts w:ascii="Arial" w:hAnsi="Arial" w:cs="Arial"/>
        </w:rPr>
        <w:t xml:space="preserve"> supported Veterans Breakfast, ALR 229 - Tri-State Poker Run, ALR West Coast Rally.</w:t>
      </w:r>
    </w:p>
    <w:p w14:paraId="50400E09" w14:textId="77777777" w:rsidR="00015259" w:rsidRPr="00F755D4" w:rsidRDefault="00015259" w:rsidP="00F755D4">
      <w:pPr>
        <w:ind w:left="1440" w:right="612"/>
        <w:rPr>
          <w:rFonts w:ascii="Arial" w:hAnsi="Arial" w:cs="Arial"/>
        </w:rPr>
      </w:pPr>
      <w:r w:rsidRPr="00F755D4">
        <w:rPr>
          <w:rFonts w:ascii="Arial" w:hAnsi="Arial" w:cs="Arial"/>
          <w:b/>
          <w:bCs/>
        </w:rPr>
        <w:t>Chapter 785</w:t>
      </w:r>
      <w:r w:rsidRPr="00F755D4">
        <w:rPr>
          <w:rFonts w:ascii="Arial" w:hAnsi="Arial" w:cs="Arial"/>
        </w:rPr>
        <w:t xml:space="preserve"> supported Sanger Veterans Parade/ Pony express to 509, </w:t>
      </w:r>
      <w:bookmarkStart w:id="1" w:name="_Hlk119298540"/>
      <w:r w:rsidRPr="00F755D4">
        <w:rPr>
          <w:rFonts w:ascii="Arial" w:hAnsi="Arial" w:cs="Arial"/>
        </w:rPr>
        <w:t xml:space="preserve">Trunk or treat, </w:t>
      </w:r>
      <w:bookmarkEnd w:id="1"/>
      <w:r w:rsidRPr="00F755D4">
        <w:rPr>
          <w:rFonts w:ascii="Arial" w:hAnsi="Arial" w:cs="Arial"/>
        </w:rPr>
        <w:t>Birthday party for Lou WWII veteran.</w:t>
      </w:r>
    </w:p>
    <w:p w14:paraId="4467483F" w14:textId="4C59A7CC" w:rsidR="00015259" w:rsidRDefault="00015259" w:rsidP="00F755D4">
      <w:pPr>
        <w:ind w:left="1440" w:right="612"/>
        <w:rPr>
          <w:rFonts w:ascii="Arial" w:hAnsi="Arial" w:cs="Arial"/>
        </w:rPr>
      </w:pPr>
      <w:r w:rsidRPr="00F755D4">
        <w:rPr>
          <w:rFonts w:ascii="Arial" w:hAnsi="Arial" w:cs="Arial"/>
        </w:rPr>
        <w:t>Many chapters continue weekly meals and fundraisers.</w:t>
      </w:r>
    </w:p>
    <w:p w14:paraId="51B5F6A2" w14:textId="77777777" w:rsidR="00015259" w:rsidRPr="00015259" w:rsidRDefault="00015259" w:rsidP="00374EF9">
      <w:pPr>
        <w:rPr>
          <w:rFonts w:ascii="Arial" w:hAnsi="Arial" w:cs="Arial"/>
          <w:b/>
          <w:bCs/>
          <w:iCs/>
        </w:rPr>
      </w:pPr>
    </w:p>
    <w:p w14:paraId="203AC718" w14:textId="2932B54C" w:rsidR="000526B5" w:rsidRDefault="00800E66" w:rsidP="00E80D56">
      <w:pPr>
        <w:pStyle w:val="ListParagraph"/>
        <w:numPr>
          <w:ilvl w:val="0"/>
          <w:numId w:val="17"/>
        </w:numPr>
        <w:rPr>
          <w:rFonts w:ascii="Arial" w:hAnsi="Arial" w:cs="Arial"/>
          <w:b/>
          <w:bCs/>
          <w:iCs/>
        </w:rPr>
      </w:pPr>
      <w:r w:rsidRPr="00E46D28">
        <w:rPr>
          <w:rFonts w:ascii="Arial" w:hAnsi="Arial" w:cs="Arial"/>
          <w:b/>
          <w:bCs/>
          <w:iCs/>
        </w:rPr>
        <w:t xml:space="preserve"> </w:t>
      </w:r>
      <w:r w:rsidR="00AE57BB" w:rsidRPr="00E46D28">
        <w:rPr>
          <w:rFonts w:ascii="Arial" w:hAnsi="Arial" w:cs="Arial"/>
          <w:b/>
          <w:bCs/>
          <w:iCs/>
        </w:rPr>
        <w:t>Area 4</w:t>
      </w:r>
      <w:r w:rsidR="003D16E7" w:rsidRPr="00E46D28">
        <w:rPr>
          <w:rFonts w:ascii="Arial" w:hAnsi="Arial" w:cs="Arial"/>
          <w:b/>
          <w:bCs/>
          <w:iCs/>
        </w:rPr>
        <w:t xml:space="preserve"> V</w:t>
      </w:r>
      <w:r w:rsidR="00151354" w:rsidRPr="00E46D28">
        <w:rPr>
          <w:rFonts w:ascii="Arial" w:hAnsi="Arial" w:cs="Arial"/>
          <w:b/>
          <w:bCs/>
          <w:iCs/>
        </w:rPr>
        <w:t xml:space="preserve">ice D </w:t>
      </w:r>
      <w:r w:rsidR="00322156" w:rsidRPr="00E46D28">
        <w:rPr>
          <w:rFonts w:ascii="Arial" w:hAnsi="Arial" w:cs="Arial"/>
          <w:b/>
          <w:bCs/>
          <w:iCs/>
        </w:rPr>
        <w:t xml:space="preserve">– </w:t>
      </w:r>
      <w:r w:rsidR="00534B41" w:rsidRPr="00B0608B">
        <w:rPr>
          <w:rFonts w:ascii="Arial" w:hAnsi="Arial" w:cs="Arial"/>
          <w:iCs/>
        </w:rPr>
        <w:t>Brian Toal</w:t>
      </w:r>
      <w:r w:rsidR="00E66F77" w:rsidRPr="00E46D28">
        <w:rPr>
          <w:rFonts w:ascii="Arial" w:hAnsi="Arial" w:cs="Arial"/>
          <w:b/>
          <w:bCs/>
          <w:iCs/>
        </w:rPr>
        <w:t xml:space="preserve"> </w:t>
      </w:r>
    </w:p>
    <w:p w14:paraId="1961FB61" w14:textId="64944AE2" w:rsidR="001F1496" w:rsidRDefault="001F1496" w:rsidP="001F1496">
      <w:pPr>
        <w:rPr>
          <w:rFonts w:ascii="Arial" w:hAnsi="Arial" w:cs="Arial"/>
          <w:b/>
          <w:bCs/>
          <w:iCs/>
        </w:rPr>
      </w:pPr>
    </w:p>
    <w:p w14:paraId="1258C3C9" w14:textId="31BB329D" w:rsidR="001F1496" w:rsidRPr="00374EF9" w:rsidRDefault="00374EF9" w:rsidP="00374EF9">
      <w:pPr>
        <w:ind w:left="1440"/>
        <w:rPr>
          <w:rFonts w:ascii="Arial" w:hAnsi="Arial" w:cs="Arial"/>
          <w:iCs/>
        </w:rPr>
      </w:pPr>
      <w:r w:rsidRPr="00374EF9">
        <w:rPr>
          <w:rFonts w:ascii="Arial" w:hAnsi="Arial" w:cs="Arial"/>
          <w:iCs/>
        </w:rPr>
        <w:t>Nothing to report.</w:t>
      </w:r>
    </w:p>
    <w:p w14:paraId="432E8B8A" w14:textId="77777777" w:rsidR="001F1496" w:rsidRPr="001F1496" w:rsidRDefault="001F1496" w:rsidP="001F1496">
      <w:pPr>
        <w:rPr>
          <w:rFonts w:ascii="Arial" w:hAnsi="Arial" w:cs="Arial"/>
          <w:b/>
          <w:bCs/>
          <w:iCs/>
        </w:rPr>
      </w:pPr>
    </w:p>
    <w:p w14:paraId="338BFEBA" w14:textId="766A2A32" w:rsidR="00C410A5" w:rsidRPr="00015259" w:rsidRDefault="00800E66" w:rsidP="00E80D56">
      <w:pPr>
        <w:pStyle w:val="ListParagraph"/>
        <w:numPr>
          <w:ilvl w:val="0"/>
          <w:numId w:val="17"/>
        </w:numPr>
        <w:rPr>
          <w:rFonts w:ascii="Arial" w:hAnsi="Arial" w:cs="Arial"/>
          <w:b/>
          <w:bCs/>
          <w:iCs/>
        </w:rPr>
      </w:pPr>
      <w:r w:rsidRPr="00E46D28">
        <w:rPr>
          <w:rFonts w:ascii="Arial" w:hAnsi="Arial" w:cs="Arial"/>
          <w:b/>
          <w:bCs/>
          <w:iCs/>
        </w:rPr>
        <w:t xml:space="preserve"> </w:t>
      </w:r>
      <w:r w:rsidR="000577E7" w:rsidRPr="00E46D28">
        <w:rPr>
          <w:rFonts w:ascii="Arial" w:hAnsi="Arial" w:cs="Arial"/>
          <w:b/>
          <w:bCs/>
          <w:iCs/>
        </w:rPr>
        <w:t>Area 5 V</w:t>
      </w:r>
      <w:r w:rsidR="00151354" w:rsidRPr="00E46D28">
        <w:rPr>
          <w:rFonts w:ascii="Arial" w:hAnsi="Arial" w:cs="Arial"/>
          <w:b/>
          <w:bCs/>
          <w:iCs/>
        </w:rPr>
        <w:t>ice D</w:t>
      </w:r>
      <w:r w:rsidR="000577E7" w:rsidRPr="00E46D28">
        <w:rPr>
          <w:rFonts w:ascii="Arial" w:hAnsi="Arial" w:cs="Arial"/>
          <w:b/>
          <w:bCs/>
          <w:iCs/>
        </w:rPr>
        <w:t xml:space="preserve"> </w:t>
      </w:r>
      <w:r w:rsidR="00322156" w:rsidRPr="00E46D28">
        <w:rPr>
          <w:rFonts w:ascii="Arial" w:hAnsi="Arial" w:cs="Arial"/>
          <w:b/>
          <w:bCs/>
          <w:iCs/>
        </w:rPr>
        <w:t xml:space="preserve">– </w:t>
      </w:r>
      <w:r w:rsidR="00E66F77" w:rsidRPr="00B0608B">
        <w:rPr>
          <w:rFonts w:ascii="Arial" w:hAnsi="Arial" w:cs="Arial"/>
          <w:iCs/>
        </w:rPr>
        <w:t>Robert Partlow</w:t>
      </w:r>
    </w:p>
    <w:p w14:paraId="61E1B546" w14:textId="0EAEC75E" w:rsidR="00015259" w:rsidRDefault="00015259" w:rsidP="00015259">
      <w:pPr>
        <w:rPr>
          <w:rFonts w:ascii="Arial" w:hAnsi="Arial" w:cs="Arial"/>
          <w:b/>
          <w:bCs/>
          <w:iCs/>
        </w:rPr>
      </w:pPr>
    </w:p>
    <w:p w14:paraId="75FDB9C1" w14:textId="77777777" w:rsidR="00015259" w:rsidRPr="00F755D4" w:rsidRDefault="00015259" w:rsidP="00F755D4">
      <w:pPr>
        <w:ind w:left="1530" w:right="612"/>
        <w:rPr>
          <w:rFonts w:ascii="Arial" w:hAnsi="Arial" w:cs="Arial"/>
          <w:sz w:val="32"/>
          <w:szCs w:val="32"/>
          <w:u w:val="single"/>
        </w:rPr>
      </w:pPr>
      <w:r w:rsidRPr="00F755D4">
        <w:rPr>
          <w:rFonts w:ascii="Arial" w:hAnsi="Arial" w:cs="Arial"/>
          <w:sz w:val="32"/>
          <w:szCs w:val="32"/>
          <w:u w:val="single"/>
        </w:rPr>
        <w:t>Events/ Meetings Attended</w:t>
      </w:r>
    </w:p>
    <w:p w14:paraId="21CC04EC" w14:textId="77777777" w:rsidR="00015259" w:rsidRPr="00F755D4" w:rsidRDefault="00015259" w:rsidP="00F755D4">
      <w:pPr>
        <w:shd w:val="clear" w:color="auto" w:fill="FFFFFF" w:themeFill="background1"/>
        <w:spacing w:line="360" w:lineRule="auto"/>
        <w:ind w:left="1530" w:right="612"/>
        <w:rPr>
          <w:rFonts w:ascii="Arial" w:hAnsi="Arial" w:cs="Arial"/>
          <w:color w:val="000000" w:themeColor="text1"/>
        </w:rPr>
      </w:pPr>
      <w:r w:rsidRPr="00F755D4">
        <w:rPr>
          <w:rFonts w:ascii="Arial" w:hAnsi="Arial" w:cs="Arial"/>
          <w:color w:val="000000" w:themeColor="text1"/>
        </w:rPr>
        <w:t>-October 30-Attended Chapter 460 Breakfast</w:t>
      </w:r>
    </w:p>
    <w:p w14:paraId="2AE5831D" w14:textId="77777777" w:rsidR="00015259" w:rsidRPr="00F755D4" w:rsidRDefault="00015259" w:rsidP="00F755D4">
      <w:pPr>
        <w:shd w:val="clear" w:color="auto" w:fill="FFFFFF" w:themeFill="background1"/>
        <w:spacing w:line="360" w:lineRule="auto"/>
        <w:ind w:left="1530" w:right="612"/>
        <w:rPr>
          <w:rFonts w:ascii="Arial" w:hAnsi="Arial" w:cs="Arial"/>
          <w:color w:val="000000"/>
        </w:rPr>
      </w:pPr>
      <w:r w:rsidRPr="00F755D4">
        <w:rPr>
          <w:rFonts w:ascii="Arial" w:hAnsi="Arial" w:cs="Arial"/>
          <w:color w:val="000000" w:themeColor="text1"/>
        </w:rPr>
        <w:t>-November 5-Attended Chapter 289 Meeting, Working with new Director</w:t>
      </w:r>
    </w:p>
    <w:p w14:paraId="41E3BDE9" w14:textId="77777777" w:rsidR="00015259" w:rsidRPr="00F755D4" w:rsidRDefault="00015259" w:rsidP="00F755D4">
      <w:pPr>
        <w:shd w:val="clear" w:color="auto" w:fill="FFFFFF" w:themeFill="background1"/>
        <w:spacing w:line="360" w:lineRule="auto"/>
        <w:ind w:left="1530" w:right="612"/>
        <w:rPr>
          <w:rFonts w:ascii="Arial" w:hAnsi="Arial" w:cs="Arial"/>
          <w:color w:val="000000" w:themeColor="text1"/>
        </w:rPr>
      </w:pPr>
      <w:r w:rsidRPr="00F755D4">
        <w:rPr>
          <w:rFonts w:ascii="Arial" w:hAnsi="Arial" w:cs="Arial"/>
          <w:color w:val="000000" w:themeColor="text1"/>
        </w:rPr>
        <w:t>-November 6-Attended American Legion Area 5 meeting</w:t>
      </w:r>
    </w:p>
    <w:p w14:paraId="58F96D55" w14:textId="77777777" w:rsidR="00015259" w:rsidRPr="00F755D4" w:rsidRDefault="00015259" w:rsidP="00F755D4">
      <w:pPr>
        <w:ind w:left="1530" w:right="612"/>
        <w:rPr>
          <w:rFonts w:ascii="Arial" w:hAnsi="Arial" w:cs="Arial"/>
        </w:rPr>
      </w:pPr>
      <w:r w:rsidRPr="00F755D4">
        <w:rPr>
          <w:rFonts w:ascii="Arial" w:hAnsi="Arial" w:cs="Arial"/>
          <w:color w:val="000000"/>
        </w:rPr>
        <w:t>-November 6-</w:t>
      </w:r>
      <w:r w:rsidRPr="00F755D4">
        <w:rPr>
          <w:rFonts w:ascii="Arial" w:hAnsi="Arial" w:cs="Arial"/>
          <w:color w:val="000000" w:themeColor="text1"/>
        </w:rPr>
        <w:t>Attended Chapter 328 Bike Rodeo</w:t>
      </w:r>
    </w:p>
    <w:p w14:paraId="73E43FF9" w14:textId="77777777" w:rsidR="00015259" w:rsidRPr="00F755D4" w:rsidRDefault="00015259" w:rsidP="00F755D4">
      <w:pPr>
        <w:ind w:left="1530" w:right="612"/>
        <w:rPr>
          <w:rFonts w:ascii="Arial" w:hAnsi="Arial" w:cs="Arial"/>
          <w:color w:val="222222"/>
        </w:rPr>
      </w:pPr>
      <w:r w:rsidRPr="00F755D4">
        <w:rPr>
          <w:rFonts w:ascii="Arial" w:hAnsi="Arial" w:cs="Arial"/>
          <w:color w:val="222222"/>
          <w:shd w:val="clear" w:color="auto" w:fill="FFFFFF"/>
        </w:rPr>
        <w:t>Total Mileage 356 Miles</w:t>
      </w:r>
    </w:p>
    <w:p w14:paraId="16773B74" w14:textId="77777777" w:rsidR="00015259" w:rsidRPr="00F755D4" w:rsidRDefault="00015259" w:rsidP="00F755D4">
      <w:pPr>
        <w:ind w:left="1530" w:right="612"/>
        <w:rPr>
          <w:rFonts w:ascii="Arial" w:hAnsi="Arial" w:cs="Arial"/>
          <w:sz w:val="32"/>
          <w:szCs w:val="32"/>
          <w:u w:val="single"/>
        </w:rPr>
      </w:pPr>
    </w:p>
    <w:p w14:paraId="77309EB0" w14:textId="77777777" w:rsidR="00015259" w:rsidRPr="00F755D4" w:rsidRDefault="00015259" w:rsidP="00F755D4">
      <w:pPr>
        <w:ind w:left="1530" w:right="612"/>
        <w:rPr>
          <w:rFonts w:ascii="Arial" w:hAnsi="Arial" w:cs="Arial"/>
          <w:sz w:val="32"/>
          <w:szCs w:val="32"/>
          <w:u w:val="single"/>
        </w:rPr>
      </w:pPr>
      <w:r w:rsidRPr="00F755D4">
        <w:rPr>
          <w:rFonts w:ascii="Arial" w:hAnsi="Arial" w:cs="Arial"/>
          <w:sz w:val="32"/>
          <w:szCs w:val="32"/>
          <w:u w:val="single"/>
        </w:rPr>
        <w:t>Area Chapter Activities</w:t>
      </w:r>
    </w:p>
    <w:p w14:paraId="1F44C611" w14:textId="77777777" w:rsidR="00015259" w:rsidRPr="00F755D4" w:rsidRDefault="00015259" w:rsidP="00F755D4">
      <w:pPr>
        <w:ind w:left="1530" w:right="612"/>
        <w:rPr>
          <w:rFonts w:ascii="Arial" w:hAnsi="Arial" w:cs="Arial"/>
        </w:rPr>
      </w:pPr>
      <w:r w:rsidRPr="00F755D4">
        <w:rPr>
          <w:rFonts w:ascii="Arial" w:hAnsi="Arial" w:cs="Arial"/>
        </w:rPr>
        <w:t>-November 20-Area 5 Directors meeting hosted by Chapter 132 Orange</w:t>
      </w:r>
    </w:p>
    <w:p w14:paraId="2C6F4508" w14:textId="77777777" w:rsidR="00015259" w:rsidRPr="00F755D4" w:rsidRDefault="00015259" w:rsidP="00F755D4">
      <w:pPr>
        <w:ind w:left="1530" w:right="612"/>
        <w:rPr>
          <w:rFonts w:ascii="Arial" w:hAnsi="Arial" w:cs="Arial"/>
        </w:rPr>
      </w:pPr>
    </w:p>
    <w:p w14:paraId="43B808FE" w14:textId="77777777" w:rsidR="00015259" w:rsidRPr="00F755D4" w:rsidRDefault="00015259" w:rsidP="00F755D4">
      <w:pPr>
        <w:ind w:left="1530" w:right="612"/>
        <w:rPr>
          <w:rFonts w:ascii="Arial" w:hAnsi="Arial" w:cs="Arial"/>
          <w:sz w:val="32"/>
          <w:szCs w:val="32"/>
          <w:u w:val="single"/>
        </w:rPr>
      </w:pPr>
      <w:r w:rsidRPr="00F755D4">
        <w:rPr>
          <w:rFonts w:ascii="Arial" w:hAnsi="Arial" w:cs="Arial"/>
          <w:sz w:val="32"/>
          <w:szCs w:val="32"/>
          <w:u w:val="single"/>
        </w:rPr>
        <w:t>Other</w:t>
      </w:r>
    </w:p>
    <w:p w14:paraId="65C2101D" w14:textId="6911814C" w:rsidR="001F1496" w:rsidRPr="00985526" w:rsidRDefault="00015259" w:rsidP="00985526">
      <w:pPr>
        <w:ind w:left="1530" w:right="612"/>
        <w:rPr>
          <w:rFonts w:ascii="Arial" w:hAnsi="Arial" w:cs="Arial"/>
          <w:sz w:val="32"/>
          <w:szCs w:val="32"/>
          <w:u w:val="single"/>
        </w:rPr>
      </w:pPr>
      <w:r w:rsidRPr="00F755D4">
        <w:rPr>
          <w:rFonts w:ascii="Arial" w:hAnsi="Arial" w:cs="Arial"/>
          <w:color w:val="000000"/>
        </w:rPr>
        <w:t>Work with Chapter to become our 101</w:t>
      </w:r>
      <w:r w:rsidRPr="00F755D4">
        <w:rPr>
          <w:rFonts w:ascii="Arial" w:hAnsi="Arial" w:cs="Arial"/>
          <w:color w:val="000000"/>
          <w:vertAlign w:val="superscript"/>
        </w:rPr>
        <w:t>st</w:t>
      </w:r>
      <w:r w:rsidRPr="00F755D4">
        <w:rPr>
          <w:rFonts w:ascii="Arial" w:hAnsi="Arial" w:cs="Arial"/>
          <w:color w:val="000000"/>
        </w:rPr>
        <w:t xml:space="preserve"> Rider Chapter and Currently working with a new Chapter to be elected for at our next meeting</w:t>
      </w:r>
    </w:p>
    <w:p w14:paraId="1979289A" w14:textId="77777777" w:rsidR="001F1496" w:rsidRPr="00015259" w:rsidRDefault="001F1496" w:rsidP="00015259">
      <w:pPr>
        <w:ind w:left="1440"/>
        <w:rPr>
          <w:rFonts w:ascii="Arial" w:hAnsi="Arial" w:cs="Arial"/>
          <w:b/>
          <w:bCs/>
          <w:iCs/>
        </w:rPr>
      </w:pPr>
    </w:p>
    <w:p w14:paraId="7ACF9136" w14:textId="614CB3D9" w:rsidR="004B0CC2" w:rsidRPr="00D51A41" w:rsidRDefault="002D76CD" w:rsidP="00474048">
      <w:pPr>
        <w:pStyle w:val="ListParagraph"/>
        <w:numPr>
          <w:ilvl w:val="0"/>
          <w:numId w:val="17"/>
        </w:numPr>
        <w:rPr>
          <w:rFonts w:ascii="Arial" w:hAnsi="Arial" w:cs="Arial"/>
          <w:b/>
          <w:bCs/>
          <w:iCs/>
        </w:rPr>
      </w:pPr>
      <w:r w:rsidRPr="008D339E">
        <w:rPr>
          <w:rFonts w:ascii="Arial" w:hAnsi="Arial" w:cs="Arial"/>
          <w:b/>
          <w:bCs/>
          <w:iCs/>
        </w:rPr>
        <w:t xml:space="preserve"> </w:t>
      </w:r>
      <w:r w:rsidR="000577E7" w:rsidRPr="008D339E">
        <w:rPr>
          <w:rFonts w:ascii="Arial" w:hAnsi="Arial" w:cs="Arial"/>
          <w:b/>
          <w:bCs/>
          <w:iCs/>
        </w:rPr>
        <w:t>Area 6 V</w:t>
      </w:r>
      <w:r w:rsidR="00151354" w:rsidRPr="008D339E">
        <w:rPr>
          <w:rFonts w:ascii="Arial" w:hAnsi="Arial" w:cs="Arial"/>
          <w:b/>
          <w:bCs/>
          <w:iCs/>
        </w:rPr>
        <w:t>ice D</w:t>
      </w:r>
      <w:r w:rsidR="000577E7" w:rsidRPr="008D339E">
        <w:rPr>
          <w:rFonts w:ascii="Arial" w:hAnsi="Arial" w:cs="Arial"/>
          <w:b/>
          <w:bCs/>
          <w:iCs/>
        </w:rPr>
        <w:t xml:space="preserve"> </w:t>
      </w:r>
      <w:r w:rsidR="00322156" w:rsidRPr="008D339E">
        <w:rPr>
          <w:rFonts w:ascii="Arial" w:hAnsi="Arial" w:cs="Arial"/>
          <w:b/>
          <w:bCs/>
          <w:iCs/>
        </w:rPr>
        <w:t xml:space="preserve">– </w:t>
      </w:r>
      <w:r w:rsidR="00C86110" w:rsidRPr="008D339E">
        <w:rPr>
          <w:rFonts w:ascii="Arial" w:hAnsi="Arial" w:cs="Arial"/>
          <w:iCs/>
        </w:rPr>
        <w:t>Cris Molina</w:t>
      </w:r>
    </w:p>
    <w:p w14:paraId="569C7BC6" w14:textId="6AFA239B" w:rsidR="00D51A41" w:rsidRDefault="00D51A41" w:rsidP="00D51A41">
      <w:pPr>
        <w:rPr>
          <w:rFonts w:ascii="Arial" w:hAnsi="Arial" w:cs="Arial"/>
          <w:b/>
          <w:bCs/>
          <w:iCs/>
        </w:rPr>
      </w:pPr>
    </w:p>
    <w:p w14:paraId="1934DCD5" w14:textId="1C08A408" w:rsidR="00D51A41" w:rsidRDefault="00D51A41" w:rsidP="00D51A41">
      <w:pPr>
        <w:rPr>
          <w:rFonts w:ascii="Arial" w:hAnsi="Arial" w:cs="Arial"/>
          <w:b/>
          <w:bCs/>
          <w:iCs/>
        </w:rPr>
      </w:pPr>
    </w:p>
    <w:p w14:paraId="128999C8" w14:textId="43DD3D16" w:rsidR="00D51A41" w:rsidRDefault="00D51A41" w:rsidP="00D51A41">
      <w:pPr>
        <w:rPr>
          <w:rFonts w:ascii="Arial" w:hAnsi="Arial" w:cs="Arial"/>
          <w:b/>
          <w:bCs/>
          <w:iCs/>
        </w:rPr>
      </w:pPr>
    </w:p>
    <w:p w14:paraId="197D4E02" w14:textId="77267478" w:rsidR="00D51A41" w:rsidRDefault="00D51A41" w:rsidP="00D51A41">
      <w:pPr>
        <w:rPr>
          <w:rFonts w:ascii="Arial" w:hAnsi="Arial" w:cs="Arial"/>
          <w:b/>
          <w:bCs/>
          <w:iCs/>
        </w:rPr>
      </w:pPr>
    </w:p>
    <w:p w14:paraId="194F2651" w14:textId="0C7DBBAF" w:rsidR="00D51A41" w:rsidRDefault="00D51A41" w:rsidP="00D51A41">
      <w:pPr>
        <w:rPr>
          <w:rFonts w:ascii="Arial" w:hAnsi="Arial" w:cs="Arial"/>
          <w:b/>
          <w:bCs/>
          <w:iCs/>
        </w:rPr>
      </w:pPr>
    </w:p>
    <w:p w14:paraId="4E95DC46" w14:textId="66305001" w:rsidR="00D51A41" w:rsidRDefault="00D51A41" w:rsidP="00D51A41">
      <w:pPr>
        <w:rPr>
          <w:rFonts w:ascii="Arial" w:hAnsi="Arial" w:cs="Arial"/>
          <w:b/>
          <w:bCs/>
          <w:iCs/>
        </w:rPr>
      </w:pPr>
    </w:p>
    <w:p w14:paraId="667A29C0" w14:textId="77777777" w:rsidR="00D51A41" w:rsidRPr="00D51A41" w:rsidRDefault="00D51A41" w:rsidP="00D51A41">
      <w:pPr>
        <w:rPr>
          <w:rFonts w:ascii="Arial" w:hAnsi="Arial" w:cs="Arial"/>
          <w:b/>
          <w:bCs/>
          <w:iCs/>
        </w:rPr>
      </w:pPr>
    </w:p>
    <w:p w14:paraId="6852F8A4" w14:textId="2764E114" w:rsidR="005D49FA" w:rsidRDefault="005D49FA" w:rsidP="005D49FA">
      <w:pPr>
        <w:rPr>
          <w:rFonts w:ascii="Arial" w:hAnsi="Arial" w:cs="Arial"/>
          <w:iCs/>
        </w:rPr>
      </w:pPr>
    </w:p>
    <w:p w14:paraId="641B8FA9" w14:textId="73938E95" w:rsidR="005D49FA" w:rsidRDefault="005D49FA" w:rsidP="005D49FA">
      <w:pPr>
        <w:pStyle w:val="ListParagraph"/>
        <w:numPr>
          <w:ilvl w:val="0"/>
          <w:numId w:val="1"/>
        </w:numPr>
        <w:rPr>
          <w:rFonts w:ascii="Arial" w:hAnsi="Arial" w:cs="Arial"/>
          <w:b/>
          <w:bCs/>
          <w:iCs/>
          <w:u w:val="single"/>
        </w:rPr>
      </w:pPr>
      <w:r>
        <w:rPr>
          <w:rFonts w:ascii="Arial" w:hAnsi="Arial" w:cs="Arial"/>
          <w:iCs/>
        </w:rPr>
        <w:lastRenderedPageBreak/>
        <w:t xml:space="preserve">  </w:t>
      </w:r>
      <w:r w:rsidRPr="005D49FA">
        <w:rPr>
          <w:rFonts w:ascii="Arial" w:hAnsi="Arial" w:cs="Arial"/>
          <w:b/>
          <w:bCs/>
          <w:iCs/>
          <w:u w:val="single"/>
        </w:rPr>
        <w:t>Officer Reports-</w:t>
      </w:r>
    </w:p>
    <w:p w14:paraId="7ED1F079" w14:textId="4F388BCD" w:rsidR="0080081D" w:rsidRDefault="0080081D" w:rsidP="0080081D">
      <w:pPr>
        <w:rPr>
          <w:rFonts w:ascii="Arial" w:hAnsi="Arial" w:cs="Arial"/>
          <w:b/>
          <w:bCs/>
          <w:iCs/>
          <w:u w:val="single"/>
        </w:rPr>
      </w:pPr>
    </w:p>
    <w:p w14:paraId="475828C4" w14:textId="2F76D8F4" w:rsidR="006F4456" w:rsidRPr="00E46D28" w:rsidRDefault="006F4456" w:rsidP="006F4456">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3F549F5D" w14:textId="08059A06" w:rsidR="005D49FA" w:rsidRPr="001F1496" w:rsidRDefault="0080081D" w:rsidP="005D49FA">
      <w:pPr>
        <w:pStyle w:val="ListParagraph"/>
        <w:numPr>
          <w:ilvl w:val="1"/>
          <w:numId w:val="1"/>
        </w:numPr>
        <w:rPr>
          <w:rFonts w:ascii="Arial" w:hAnsi="Arial" w:cs="Arial"/>
          <w:b/>
          <w:bCs/>
          <w:iCs/>
        </w:rPr>
      </w:pPr>
      <w:r w:rsidRPr="00E46D28">
        <w:rPr>
          <w:rFonts w:ascii="Arial" w:hAnsi="Arial" w:cs="Arial"/>
          <w:b/>
          <w:bCs/>
          <w:iCs/>
        </w:rPr>
        <w:t>Chaplain</w:t>
      </w:r>
      <w:r w:rsidR="00B0608B">
        <w:rPr>
          <w:rFonts w:ascii="Arial" w:hAnsi="Arial" w:cs="Arial"/>
          <w:b/>
          <w:bCs/>
          <w:iCs/>
        </w:rPr>
        <w:t xml:space="preserve"> </w:t>
      </w:r>
      <w:r w:rsidRPr="00E46D28">
        <w:rPr>
          <w:rFonts w:ascii="Arial" w:hAnsi="Arial" w:cs="Arial"/>
          <w:b/>
          <w:bCs/>
          <w:iCs/>
        </w:rPr>
        <w:t>-</w:t>
      </w:r>
      <w:r w:rsidR="00B0608B">
        <w:rPr>
          <w:rFonts w:ascii="Arial" w:hAnsi="Arial" w:cs="Arial"/>
          <w:b/>
          <w:bCs/>
          <w:iCs/>
        </w:rPr>
        <w:t xml:space="preserve"> </w:t>
      </w:r>
      <w:r w:rsidRPr="00B0608B">
        <w:rPr>
          <w:rFonts w:ascii="Arial" w:hAnsi="Arial" w:cs="Arial"/>
          <w:iCs/>
        </w:rPr>
        <w:t>Fred Branson</w:t>
      </w:r>
    </w:p>
    <w:p w14:paraId="59F2861C" w14:textId="187BACE6" w:rsidR="001F1496" w:rsidRDefault="001F1496" w:rsidP="001F1496">
      <w:pPr>
        <w:rPr>
          <w:rFonts w:ascii="Arial" w:hAnsi="Arial" w:cs="Arial"/>
          <w:b/>
          <w:bCs/>
          <w:iCs/>
        </w:rPr>
      </w:pPr>
    </w:p>
    <w:p w14:paraId="5BA4B2A5" w14:textId="5D30BB66" w:rsidR="003D03D1" w:rsidRPr="003D03D1" w:rsidRDefault="003D03D1" w:rsidP="003D03D1">
      <w:pPr>
        <w:ind w:left="1440"/>
        <w:rPr>
          <w:rFonts w:ascii="Arial" w:hAnsi="Arial" w:cs="Arial"/>
          <w:iCs/>
        </w:rPr>
      </w:pPr>
      <w:r w:rsidRPr="003D03D1">
        <w:rPr>
          <w:rFonts w:ascii="Arial" w:hAnsi="Arial" w:cs="Arial"/>
          <w:iCs/>
        </w:rPr>
        <w:t>I will be sending out condolence cards.</w:t>
      </w:r>
    </w:p>
    <w:p w14:paraId="70CF3223" w14:textId="77777777" w:rsidR="000C0DC9" w:rsidRDefault="003D03D1" w:rsidP="003D03D1">
      <w:pPr>
        <w:ind w:left="1440"/>
        <w:rPr>
          <w:rFonts w:ascii="Arial" w:hAnsi="Arial" w:cs="Arial"/>
          <w:iCs/>
        </w:rPr>
      </w:pPr>
      <w:r w:rsidRPr="003D03D1">
        <w:rPr>
          <w:rFonts w:ascii="Arial" w:hAnsi="Arial" w:cs="Arial"/>
          <w:iCs/>
        </w:rPr>
        <w:t xml:space="preserve">If a chapter is planning on doing a 4 Chaplain’s Ceremony they need to be planning now. </w:t>
      </w:r>
    </w:p>
    <w:p w14:paraId="0E28D123" w14:textId="77A0A076" w:rsidR="001F1496" w:rsidRDefault="003D03D1" w:rsidP="003D03D1">
      <w:pPr>
        <w:ind w:left="1440"/>
        <w:rPr>
          <w:rFonts w:ascii="Arial" w:hAnsi="Arial" w:cs="Arial"/>
          <w:iCs/>
        </w:rPr>
      </w:pPr>
      <w:r w:rsidRPr="003D03D1">
        <w:rPr>
          <w:rFonts w:ascii="Arial" w:hAnsi="Arial" w:cs="Arial"/>
          <w:iCs/>
        </w:rPr>
        <w:t>It usually is in February. We will be having the 4</w:t>
      </w:r>
      <w:r w:rsidRPr="003D03D1">
        <w:rPr>
          <w:rFonts w:ascii="Arial" w:hAnsi="Arial" w:cs="Arial"/>
          <w:iCs/>
          <w:vertAlign w:val="superscript"/>
        </w:rPr>
        <w:t>th</w:t>
      </w:r>
      <w:r w:rsidRPr="003D03D1">
        <w:rPr>
          <w:rFonts w:ascii="Arial" w:hAnsi="Arial" w:cs="Arial"/>
          <w:iCs/>
        </w:rPr>
        <w:t xml:space="preserve"> annual in our area.</w:t>
      </w:r>
    </w:p>
    <w:p w14:paraId="6838B66A" w14:textId="77777777" w:rsidR="00D51A41" w:rsidRPr="003D03D1" w:rsidRDefault="00D51A41" w:rsidP="003D03D1">
      <w:pPr>
        <w:ind w:left="1440"/>
        <w:rPr>
          <w:rFonts w:ascii="Arial" w:hAnsi="Arial" w:cs="Arial"/>
          <w:iCs/>
        </w:rPr>
      </w:pPr>
    </w:p>
    <w:p w14:paraId="77436521" w14:textId="4EEBD4ED" w:rsidR="005D49FA" w:rsidRPr="001F1496" w:rsidRDefault="005D49FA" w:rsidP="005D49FA">
      <w:pPr>
        <w:pStyle w:val="ListParagraph"/>
        <w:numPr>
          <w:ilvl w:val="1"/>
          <w:numId w:val="1"/>
        </w:numPr>
        <w:rPr>
          <w:rFonts w:ascii="Arial" w:hAnsi="Arial" w:cs="Arial"/>
          <w:b/>
          <w:bCs/>
          <w:iCs/>
        </w:rPr>
      </w:pPr>
      <w:r w:rsidRPr="00E46D28">
        <w:rPr>
          <w:rFonts w:ascii="Arial" w:hAnsi="Arial" w:cs="Arial"/>
          <w:b/>
          <w:bCs/>
          <w:iCs/>
        </w:rPr>
        <w:t>Historian</w:t>
      </w:r>
      <w:r w:rsidR="00B0608B">
        <w:rPr>
          <w:rFonts w:ascii="Arial" w:hAnsi="Arial" w:cs="Arial"/>
          <w:b/>
          <w:bCs/>
          <w:iCs/>
        </w:rPr>
        <w:t xml:space="preserve"> </w:t>
      </w:r>
      <w:r w:rsidRPr="00E46D28">
        <w:rPr>
          <w:rFonts w:ascii="Arial" w:hAnsi="Arial" w:cs="Arial"/>
          <w:b/>
          <w:bCs/>
          <w:iCs/>
        </w:rPr>
        <w:t>-</w:t>
      </w:r>
      <w:r w:rsidR="00B0608B">
        <w:rPr>
          <w:rFonts w:ascii="Arial" w:hAnsi="Arial" w:cs="Arial"/>
          <w:b/>
          <w:bCs/>
          <w:iCs/>
        </w:rPr>
        <w:t xml:space="preserve"> </w:t>
      </w:r>
      <w:r w:rsidRPr="00B0608B">
        <w:rPr>
          <w:rFonts w:ascii="Arial" w:hAnsi="Arial" w:cs="Arial"/>
          <w:iCs/>
        </w:rPr>
        <w:t>Mick Sobczak</w:t>
      </w:r>
    </w:p>
    <w:p w14:paraId="52F4C359" w14:textId="77777777" w:rsidR="001F1496" w:rsidRPr="001F1496" w:rsidRDefault="001F1496" w:rsidP="001F1496">
      <w:pPr>
        <w:rPr>
          <w:rFonts w:ascii="Arial" w:hAnsi="Arial" w:cs="Arial"/>
          <w:b/>
          <w:bCs/>
          <w:iCs/>
        </w:rPr>
      </w:pPr>
    </w:p>
    <w:p w14:paraId="42A2240D" w14:textId="2A5A6808" w:rsidR="005D49FA" w:rsidRPr="001F1496" w:rsidRDefault="005D49FA" w:rsidP="005D49FA">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6955BBCB" w14:textId="4196553A" w:rsidR="001F1496" w:rsidRDefault="001F1496" w:rsidP="001F1496">
      <w:pPr>
        <w:rPr>
          <w:rFonts w:ascii="Arial" w:hAnsi="Arial" w:cs="Arial"/>
          <w:b/>
          <w:bCs/>
          <w:iCs/>
        </w:rPr>
      </w:pPr>
    </w:p>
    <w:p w14:paraId="3F505CC6" w14:textId="3FAE73DC" w:rsidR="001F1496" w:rsidRPr="003D03D1" w:rsidRDefault="003D03D1" w:rsidP="003D03D1">
      <w:pPr>
        <w:ind w:left="1440"/>
        <w:rPr>
          <w:rFonts w:ascii="Arial" w:hAnsi="Arial" w:cs="Arial"/>
          <w:iCs/>
        </w:rPr>
      </w:pPr>
      <w:r w:rsidRPr="003D03D1">
        <w:rPr>
          <w:rFonts w:ascii="Arial" w:hAnsi="Arial" w:cs="Arial"/>
          <w:iCs/>
        </w:rPr>
        <w:t>Enough chapters voted and of those chapters that voted enough voted for changing the bylaws. They now will go to the Legion DEC for approval.</w:t>
      </w:r>
    </w:p>
    <w:p w14:paraId="229F8309" w14:textId="0BCC3599" w:rsidR="003D03D1" w:rsidRPr="003D03D1" w:rsidRDefault="003D03D1" w:rsidP="003D03D1">
      <w:pPr>
        <w:ind w:left="1440"/>
        <w:rPr>
          <w:rFonts w:ascii="Arial" w:hAnsi="Arial" w:cs="Arial"/>
          <w:iCs/>
        </w:rPr>
      </w:pPr>
      <w:r w:rsidRPr="003D03D1">
        <w:rPr>
          <w:rFonts w:ascii="Arial" w:hAnsi="Arial" w:cs="Arial"/>
          <w:iCs/>
        </w:rPr>
        <w:t>Attended the Ch 328 rodeo.</w:t>
      </w:r>
    </w:p>
    <w:p w14:paraId="3430F47E" w14:textId="0FF541F4" w:rsidR="003D03D1" w:rsidRPr="003D03D1" w:rsidRDefault="003D03D1" w:rsidP="003D03D1">
      <w:pPr>
        <w:ind w:left="1440"/>
        <w:rPr>
          <w:rFonts w:ascii="Arial" w:hAnsi="Arial" w:cs="Arial"/>
          <w:iCs/>
        </w:rPr>
      </w:pPr>
      <w:r w:rsidRPr="003D03D1">
        <w:rPr>
          <w:rFonts w:ascii="Arial" w:hAnsi="Arial" w:cs="Arial"/>
          <w:iCs/>
        </w:rPr>
        <w:t>Have been working with Ch 574 and the post to get them squared away.</w:t>
      </w:r>
    </w:p>
    <w:p w14:paraId="49D56D75" w14:textId="77777777" w:rsidR="001F1496" w:rsidRPr="001F1496" w:rsidRDefault="001F1496" w:rsidP="001F1496">
      <w:pPr>
        <w:rPr>
          <w:rFonts w:ascii="Arial" w:hAnsi="Arial" w:cs="Arial"/>
          <w:b/>
          <w:bCs/>
          <w:iCs/>
        </w:rPr>
      </w:pPr>
    </w:p>
    <w:p w14:paraId="05AC6EF8" w14:textId="305790CA" w:rsidR="005D49FA" w:rsidRPr="001F1496" w:rsidRDefault="005D49FA" w:rsidP="001F1496">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396CD20B" w14:textId="304C75DC" w:rsidR="00015259" w:rsidRDefault="00015259" w:rsidP="00015259">
      <w:pPr>
        <w:rPr>
          <w:rFonts w:ascii="Arial" w:hAnsi="Arial" w:cs="Arial"/>
          <w:b/>
          <w:bCs/>
          <w:iCs/>
        </w:rPr>
      </w:pPr>
    </w:p>
    <w:p w14:paraId="334C31D5" w14:textId="77777777" w:rsidR="00015259" w:rsidRPr="00F755D4" w:rsidRDefault="00015259" w:rsidP="00015259">
      <w:pPr>
        <w:ind w:left="1440"/>
        <w:rPr>
          <w:rFonts w:ascii="Arial" w:hAnsi="Arial" w:cs="Arial"/>
          <w:iCs/>
        </w:rPr>
      </w:pPr>
      <w:r w:rsidRPr="00F755D4">
        <w:rPr>
          <w:rFonts w:ascii="Arial" w:hAnsi="Arial" w:cs="Arial"/>
          <w:iCs/>
        </w:rPr>
        <w:t>Since our last meeting I have participated in the following:     </w:t>
      </w:r>
    </w:p>
    <w:p w14:paraId="0D20876F" w14:textId="77777777" w:rsidR="00015259" w:rsidRPr="00F755D4" w:rsidRDefault="00015259" w:rsidP="00015259">
      <w:pPr>
        <w:ind w:left="1440"/>
        <w:rPr>
          <w:rFonts w:ascii="Arial" w:hAnsi="Arial" w:cs="Arial"/>
          <w:iCs/>
        </w:rPr>
      </w:pPr>
    </w:p>
    <w:p w14:paraId="33F852A4" w14:textId="77777777" w:rsidR="00015259" w:rsidRPr="00F755D4" w:rsidRDefault="00015259" w:rsidP="00015259">
      <w:pPr>
        <w:ind w:left="1440"/>
        <w:rPr>
          <w:rFonts w:ascii="Arial" w:hAnsi="Arial" w:cs="Arial"/>
          <w:iCs/>
        </w:rPr>
      </w:pPr>
      <w:r w:rsidRPr="00F755D4">
        <w:rPr>
          <w:rFonts w:ascii="Arial" w:hAnsi="Arial" w:cs="Arial"/>
          <w:iCs/>
        </w:rPr>
        <w:t>10/28/2022-Post 26 Friday Night Dinner-selling tickets</w:t>
      </w:r>
    </w:p>
    <w:p w14:paraId="58872296" w14:textId="77777777" w:rsidR="00015259" w:rsidRPr="00F755D4" w:rsidRDefault="00015259" w:rsidP="00015259">
      <w:pPr>
        <w:ind w:left="1440"/>
        <w:rPr>
          <w:rFonts w:ascii="Arial" w:hAnsi="Arial" w:cs="Arial"/>
          <w:iCs/>
        </w:rPr>
      </w:pPr>
      <w:r w:rsidRPr="00F755D4">
        <w:rPr>
          <w:rFonts w:ascii="Arial" w:hAnsi="Arial" w:cs="Arial"/>
          <w:iCs/>
        </w:rPr>
        <w:t>11/1/2022-Delano Parade Committee meeting</w:t>
      </w:r>
    </w:p>
    <w:p w14:paraId="5346B97F" w14:textId="77777777" w:rsidR="00015259" w:rsidRPr="00F755D4" w:rsidRDefault="00015259" w:rsidP="00015259">
      <w:pPr>
        <w:ind w:left="1440"/>
        <w:rPr>
          <w:rFonts w:ascii="Arial" w:hAnsi="Arial" w:cs="Arial"/>
          <w:iCs/>
        </w:rPr>
      </w:pPr>
      <w:r w:rsidRPr="00F755D4">
        <w:rPr>
          <w:rFonts w:ascii="Arial" w:hAnsi="Arial" w:cs="Arial"/>
          <w:iCs/>
        </w:rPr>
        <w:t>11/5/2022-Delano CA, Inaugural Veterans Day Parade, Chapter’s 20 &amp;amp; 26</w:t>
      </w:r>
    </w:p>
    <w:p w14:paraId="3902DA9F" w14:textId="4EEFEC0E" w:rsidR="001F1496" w:rsidRDefault="00015259" w:rsidP="003D03D1">
      <w:pPr>
        <w:ind w:left="1440"/>
        <w:rPr>
          <w:rFonts w:ascii="Arial" w:hAnsi="Arial" w:cs="Arial"/>
          <w:iCs/>
        </w:rPr>
      </w:pPr>
      <w:r w:rsidRPr="00F755D4">
        <w:rPr>
          <w:rFonts w:ascii="Arial" w:hAnsi="Arial" w:cs="Arial"/>
          <w:iCs/>
        </w:rPr>
        <w:t>11/11/2022-Bakersfield, CA Veterans Day Parade</w:t>
      </w:r>
    </w:p>
    <w:p w14:paraId="59DB5CC1" w14:textId="77777777" w:rsidR="00F755D4" w:rsidRPr="00F755D4" w:rsidRDefault="00F755D4" w:rsidP="00015259">
      <w:pPr>
        <w:ind w:left="1440"/>
        <w:rPr>
          <w:rFonts w:ascii="Arial" w:hAnsi="Arial" w:cs="Arial"/>
          <w:iCs/>
        </w:rPr>
      </w:pPr>
    </w:p>
    <w:p w14:paraId="5C640F22" w14:textId="77777777" w:rsidR="00FD4FE2" w:rsidRDefault="00730CDD" w:rsidP="00730CDD">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6CADDCA0" w14:textId="77777777" w:rsidR="00FD4FE2" w:rsidRDefault="00FD4FE2" w:rsidP="0016640B">
      <w:pPr>
        <w:ind w:right="612"/>
        <w:rPr>
          <w:rFonts w:ascii="Arial" w:hAnsi="Arial" w:cs="Arial"/>
          <w:iCs/>
        </w:rPr>
      </w:pPr>
    </w:p>
    <w:p w14:paraId="1D31F5C4" w14:textId="5751AD9C" w:rsidR="0016640B" w:rsidRDefault="0016640B" w:rsidP="0016640B">
      <w:pPr>
        <w:ind w:left="1440" w:right="612"/>
        <w:rPr>
          <w:rFonts w:ascii="Arial" w:hAnsi="Arial" w:cs="Arial"/>
          <w:iCs/>
        </w:rPr>
      </w:pPr>
      <w:r>
        <w:rPr>
          <w:rFonts w:ascii="Arial" w:hAnsi="Arial" w:cs="Arial"/>
          <w:iCs/>
        </w:rPr>
        <w:t xml:space="preserve"> </w:t>
      </w:r>
      <w:r w:rsidR="00FD4FE2" w:rsidRPr="00FD4FE2">
        <w:rPr>
          <w:rFonts w:ascii="Arial" w:hAnsi="Arial" w:cs="Arial"/>
          <w:iCs/>
        </w:rPr>
        <w:t>Currently we have 3 orders Invoiced and are pending payment, 1 order wherein payment was received</w:t>
      </w:r>
      <w:r>
        <w:rPr>
          <w:rFonts w:ascii="Arial" w:hAnsi="Arial" w:cs="Arial"/>
          <w:iCs/>
        </w:rPr>
        <w:t xml:space="preserve"> </w:t>
      </w:r>
      <w:r w:rsidR="00FD4FE2" w:rsidRPr="00FD4FE2">
        <w:rPr>
          <w:rFonts w:ascii="Arial" w:hAnsi="Arial" w:cs="Arial"/>
          <w:iCs/>
        </w:rPr>
        <w:t>and are pending production and 6 orders that were shipped on November 15t</w:t>
      </w:r>
      <w:r>
        <w:rPr>
          <w:rFonts w:ascii="Arial" w:hAnsi="Arial" w:cs="Arial"/>
          <w:iCs/>
        </w:rPr>
        <w:t>h</w:t>
      </w:r>
      <w:r w:rsidR="00FD4FE2" w:rsidRPr="00FD4FE2">
        <w:rPr>
          <w:rFonts w:ascii="Arial" w:hAnsi="Arial" w:cs="Arial"/>
          <w:iCs/>
        </w:rPr>
        <w:t xml:space="preserve">. </w:t>
      </w:r>
      <w:r>
        <w:rPr>
          <w:rFonts w:ascii="Arial" w:hAnsi="Arial" w:cs="Arial"/>
          <w:iCs/>
        </w:rPr>
        <w:t xml:space="preserve"> </w:t>
      </w:r>
      <w:r w:rsidR="00FD4FE2" w:rsidRPr="00FD4FE2">
        <w:rPr>
          <w:rFonts w:ascii="Arial" w:hAnsi="Arial" w:cs="Arial"/>
          <w:iCs/>
        </w:rPr>
        <w:t>Please pay for all orders</w:t>
      </w:r>
      <w:r>
        <w:rPr>
          <w:rFonts w:ascii="Arial" w:hAnsi="Arial" w:cs="Arial"/>
          <w:iCs/>
        </w:rPr>
        <w:t xml:space="preserve"> </w:t>
      </w:r>
      <w:r w:rsidR="00FD4FE2" w:rsidRPr="00FD4FE2">
        <w:rPr>
          <w:rFonts w:ascii="Arial" w:hAnsi="Arial" w:cs="Arial"/>
          <w:iCs/>
        </w:rPr>
        <w:t>submitted in a timely manner and your orders will get out to you as quickly as possible.</w:t>
      </w:r>
    </w:p>
    <w:p w14:paraId="521321ED" w14:textId="77777777" w:rsidR="0016640B" w:rsidRDefault="00FD4FE2" w:rsidP="0016640B">
      <w:pPr>
        <w:ind w:left="1440" w:right="612"/>
        <w:rPr>
          <w:rFonts w:ascii="Arial" w:hAnsi="Arial" w:cs="Arial"/>
          <w:iCs/>
        </w:rPr>
      </w:pPr>
      <w:r w:rsidRPr="00FD4FE2">
        <w:rPr>
          <w:rFonts w:ascii="Arial" w:hAnsi="Arial" w:cs="Arial"/>
          <w:iCs/>
        </w:rPr>
        <w:t xml:space="preserve"> If you have any</w:t>
      </w:r>
      <w:r w:rsidR="0016640B">
        <w:rPr>
          <w:rFonts w:ascii="Arial" w:hAnsi="Arial" w:cs="Arial"/>
          <w:iCs/>
        </w:rPr>
        <w:t xml:space="preserve"> </w:t>
      </w:r>
      <w:r w:rsidRPr="00FD4FE2">
        <w:rPr>
          <w:rFonts w:ascii="Arial" w:hAnsi="Arial" w:cs="Arial"/>
          <w:iCs/>
        </w:rPr>
        <w:t>questions regarding your orders feel free to give an email or a call. Leave a message and I will return</w:t>
      </w:r>
      <w:r w:rsidR="0016640B">
        <w:rPr>
          <w:rFonts w:ascii="Arial" w:hAnsi="Arial" w:cs="Arial"/>
          <w:iCs/>
        </w:rPr>
        <w:t xml:space="preserve"> </w:t>
      </w:r>
      <w:r w:rsidRPr="00FD4FE2">
        <w:rPr>
          <w:rFonts w:ascii="Arial" w:hAnsi="Arial" w:cs="Arial"/>
          <w:iCs/>
        </w:rPr>
        <w:t>your call as I don’t generally answer numbers I don’t know. 559-759-7705.</w:t>
      </w:r>
    </w:p>
    <w:p w14:paraId="1F40FC44" w14:textId="20AE1973" w:rsidR="00F755D4" w:rsidRDefault="00FD4FE2" w:rsidP="0016640B">
      <w:pPr>
        <w:ind w:left="1440" w:right="612"/>
        <w:rPr>
          <w:rFonts w:ascii="Arial" w:hAnsi="Arial" w:cs="Arial"/>
          <w:iCs/>
        </w:rPr>
      </w:pPr>
      <w:r w:rsidRPr="00FD4FE2">
        <w:rPr>
          <w:rFonts w:ascii="Arial" w:hAnsi="Arial" w:cs="Arial"/>
          <w:iCs/>
        </w:rPr>
        <w:t xml:space="preserve"> I am working with patch to</w:t>
      </w:r>
      <w:r w:rsidR="0016640B">
        <w:rPr>
          <w:rFonts w:ascii="Arial" w:hAnsi="Arial" w:cs="Arial"/>
          <w:iCs/>
        </w:rPr>
        <w:t xml:space="preserve"> </w:t>
      </w:r>
      <w:r w:rsidRPr="00FD4FE2">
        <w:rPr>
          <w:rFonts w:ascii="Arial" w:hAnsi="Arial" w:cs="Arial"/>
          <w:iCs/>
        </w:rPr>
        <w:t>get the sweatshirts, red Friday shirts and berets back in the store for everyone to purchase.</w:t>
      </w:r>
    </w:p>
    <w:p w14:paraId="6218CB86" w14:textId="58E9D777" w:rsidR="001F1496" w:rsidRPr="00FD4FE2" w:rsidRDefault="001F1496" w:rsidP="0016640B">
      <w:pPr>
        <w:ind w:right="612"/>
        <w:rPr>
          <w:rFonts w:ascii="Arial" w:hAnsi="Arial" w:cs="Arial"/>
          <w:iCs/>
        </w:rPr>
      </w:pPr>
    </w:p>
    <w:p w14:paraId="357AB5C6" w14:textId="3BB810E7" w:rsidR="00730CDD" w:rsidRPr="00FD4FE2" w:rsidRDefault="00730CDD" w:rsidP="0016640B">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1F6D3720" w14:textId="2B9807E7" w:rsidR="00FD4FE2" w:rsidRDefault="00FD4FE2" w:rsidP="0016640B">
      <w:pPr>
        <w:ind w:right="612"/>
        <w:rPr>
          <w:rFonts w:ascii="Arial" w:hAnsi="Arial" w:cs="Arial"/>
          <w:b/>
          <w:bCs/>
          <w:iCs/>
        </w:rPr>
      </w:pPr>
    </w:p>
    <w:p w14:paraId="238D8EA5" w14:textId="2E457A2A" w:rsidR="00FD4FE2" w:rsidRPr="00F755D4" w:rsidRDefault="00FD4FE2" w:rsidP="0016640B">
      <w:pPr>
        <w:ind w:left="1440" w:right="612"/>
        <w:rPr>
          <w:rFonts w:ascii="Arial" w:hAnsi="Arial" w:cs="Arial"/>
          <w:iCs/>
        </w:rPr>
      </w:pPr>
      <w:r w:rsidRPr="00F755D4">
        <w:rPr>
          <w:rFonts w:ascii="Arial" w:hAnsi="Arial" w:cs="Arial"/>
          <w:iCs/>
        </w:rPr>
        <w:t>We have Scheduled Safety Committee Meeting for November 15th, 2022. All</w:t>
      </w:r>
    </w:p>
    <w:p w14:paraId="0273F978" w14:textId="6C44CCD6" w:rsidR="00FD4FE2" w:rsidRDefault="00FD4FE2" w:rsidP="0016640B">
      <w:pPr>
        <w:ind w:left="1440" w:right="612"/>
        <w:rPr>
          <w:rFonts w:ascii="Arial" w:hAnsi="Arial" w:cs="Arial"/>
          <w:iCs/>
        </w:rPr>
      </w:pPr>
      <w:r w:rsidRPr="00F755D4">
        <w:rPr>
          <w:rFonts w:ascii="Arial" w:hAnsi="Arial" w:cs="Arial"/>
          <w:iCs/>
        </w:rPr>
        <w:t>members are encouraged to attend. All Vice Directors should encourage members in their Area to</w:t>
      </w:r>
      <w:r w:rsidR="00F755D4">
        <w:rPr>
          <w:rFonts w:ascii="Arial" w:hAnsi="Arial" w:cs="Arial"/>
          <w:iCs/>
        </w:rPr>
        <w:t xml:space="preserve"> </w:t>
      </w:r>
      <w:r w:rsidRPr="00F755D4">
        <w:rPr>
          <w:rFonts w:ascii="Arial" w:hAnsi="Arial" w:cs="Arial"/>
          <w:iCs/>
        </w:rPr>
        <w:t>attend.</w:t>
      </w:r>
    </w:p>
    <w:p w14:paraId="267322EF" w14:textId="2A0FE199" w:rsidR="001F1496" w:rsidRDefault="001F1496" w:rsidP="0016640B">
      <w:pPr>
        <w:ind w:left="1440" w:right="612"/>
        <w:rPr>
          <w:rFonts w:ascii="Arial" w:hAnsi="Arial" w:cs="Arial"/>
          <w:iCs/>
        </w:rPr>
      </w:pPr>
    </w:p>
    <w:p w14:paraId="3E4E7BF4" w14:textId="62BB01E8" w:rsidR="001F1496" w:rsidRDefault="003D03D1" w:rsidP="0016640B">
      <w:pPr>
        <w:ind w:left="1440" w:right="612"/>
        <w:rPr>
          <w:rFonts w:ascii="Arial" w:hAnsi="Arial" w:cs="Arial"/>
          <w:iCs/>
        </w:rPr>
      </w:pPr>
      <w:r>
        <w:rPr>
          <w:rFonts w:ascii="Arial" w:hAnsi="Arial" w:cs="Arial"/>
          <w:iCs/>
        </w:rPr>
        <w:t>The committee had the meeting and finished updating the Safety Handbook. It was sent out to all committee members for approval. Once I have it back</w:t>
      </w:r>
      <w:r w:rsidR="0016640B">
        <w:rPr>
          <w:rFonts w:ascii="Arial" w:hAnsi="Arial" w:cs="Arial"/>
          <w:iCs/>
        </w:rPr>
        <w:t>,</w:t>
      </w:r>
      <w:r>
        <w:rPr>
          <w:rFonts w:ascii="Arial" w:hAnsi="Arial" w:cs="Arial"/>
          <w:iCs/>
        </w:rPr>
        <w:t xml:space="preserve"> I will get it out to all members.</w:t>
      </w:r>
    </w:p>
    <w:p w14:paraId="3B4515B8" w14:textId="645F1805" w:rsidR="00D51A41" w:rsidRDefault="00D51A41" w:rsidP="0016640B">
      <w:pPr>
        <w:ind w:left="1440" w:right="612"/>
        <w:rPr>
          <w:rFonts w:ascii="Arial" w:hAnsi="Arial" w:cs="Arial"/>
          <w:iCs/>
        </w:rPr>
      </w:pPr>
    </w:p>
    <w:p w14:paraId="2F297267" w14:textId="77777777" w:rsidR="00D51A41" w:rsidRDefault="00D51A41" w:rsidP="0016640B">
      <w:pPr>
        <w:ind w:left="1440" w:right="612"/>
        <w:rPr>
          <w:rFonts w:ascii="Arial" w:hAnsi="Arial" w:cs="Arial"/>
          <w:iCs/>
        </w:rPr>
      </w:pPr>
    </w:p>
    <w:p w14:paraId="2640C4D4" w14:textId="77777777" w:rsidR="00F755D4" w:rsidRPr="00F755D4" w:rsidRDefault="00F755D4" w:rsidP="0016640B">
      <w:pPr>
        <w:ind w:right="612"/>
        <w:rPr>
          <w:rFonts w:ascii="Arial" w:hAnsi="Arial" w:cs="Arial"/>
          <w:iCs/>
        </w:rPr>
      </w:pPr>
    </w:p>
    <w:p w14:paraId="684B5122" w14:textId="769259D4" w:rsidR="00730CDD" w:rsidRPr="001F1496" w:rsidRDefault="00730CDD" w:rsidP="0016640B">
      <w:pPr>
        <w:pStyle w:val="ListParagraph"/>
        <w:numPr>
          <w:ilvl w:val="1"/>
          <w:numId w:val="1"/>
        </w:numPr>
        <w:ind w:right="612"/>
        <w:rPr>
          <w:rFonts w:ascii="Arial" w:hAnsi="Arial" w:cs="Arial"/>
          <w:b/>
          <w:bCs/>
          <w:iCs/>
        </w:rPr>
      </w:pPr>
      <w:r w:rsidRPr="00E46D28">
        <w:rPr>
          <w:rFonts w:ascii="Arial" w:hAnsi="Arial" w:cs="Arial"/>
          <w:b/>
          <w:bCs/>
          <w:iCs/>
        </w:rPr>
        <w:lastRenderedPageBreak/>
        <w:t xml:space="preserve">Service Officer – </w:t>
      </w:r>
      <w:r w:rsidRPr="00B0608B">
        <w:rPr>
          <w:rFonts w:ascii="Arial" w:hAnsi="Arial" w:cs="Arial"/>
          <w:iCs/>
        </w:rPr>
        <w:t>George Smith</w:t>
      </w:r>
    </w:p>
    <w:p w14:paraId="678D2202" w14:textId="75D46AAE" w:rsidR="001F1496" w:rsidRDefault="001F1496" w:rsidP="0016640B">
      <w:pPr>
        <w:ind w:right="612"/>
        <w:rPr>
          <w:rFonts w:ascii="Arial" w:hAnsi="Arial" w:cs="Arial"/>
          <w:b/>
          <w:bCs/>
          <w:iCs/>
        </w:rPr>
      </w:pPr>
    </w:p>
    <w:p w14:paraId="710D9C27" w14:textId="659CF0B5" w:rsidR="001F1496" w:rsidRPr="0016640B" w:rsidRDefault="0016640B" w:rsidP="0016640B">
      <w:pPr>
        <w:ind w:left="1440" w:right="612"/>
        <w:rPr>
          <w:rFonts w:ascii="Arial" w:hAnsi="Arial" w:cs="Arial"/>
          <w:iCs/>
        </w:rPr>
      </w:pPr>
      <w:r w:rsidRPr="0016640B">
        <w:rPr>
          <w:rFonts w:ascii="Arial" w:hAnsi="Arial" w:cs="Arial"/>
          <w:iCs/>
        </w:rPr>
        <w:t>Hoping everyone are getting my emails. If anyone needs to know about benefits, call me.</w:t>
      </w:r>
    </w:p>
    <w:p w14:paraId="134A2A5B" w14:textId="77777777" w:rsidR="0027790B" w:rsidRPr="0027790B" w:rsidRDefault="0027790B" w:rsidP="0027790B">
      <w:pPr>
        <w:rPr>
          <w:rFonts w:ascii="Arial" w:hAnsi="Arial" w:cs="Arial"/>
          <w:iCs/>
        </w:rPr>
      </w:pPr>
    </w:p>
    <w:p w14:paraId="1F2819FE" w14:textId="42D3BD74" w:rsidR="00730CDD" w:rsidRDefault="00582D98" w:rsidP="00730CDD">
      <w:pPr>
        <w:numPr>
          <w:ilvl w:val="0"/>
          <w:numId w:val="1"/>
        </w:numPr>
        <w:rPr>
          <w:rFonts w:ascii="Arial" w:hAnsi="Arial" w:cs="Arial"/>
          <w:b/>
          <w:iCs/>
          <w:u w:val="single"/>
        </w:rPr>
      </w:pPr>
      <w:r w:rsidRPr="00C668FC">
        <w:rPr>
          <w:rFonts w:ascii="Arial" w:hAnsi="Arial" w:cs="Arial"/>
          <w:b/>
          <w:iCs/>
        </w:rPr>
        <w:t xml:space="preserve">  </w:t>
      </w:r>
      <w:r w:rsidR="004456CC" w:rsidRPr="00C668FC">
        <w:rPr>
          <w:rFonts w:ascii="Arial" w:hAnsi="Arial" w:cs="Arial"/>
          <w:b/>
          <w:iCs/>
          <w:u w:val="single"/>
        </w:rPr>
        <w:t>Committee Reports</w:t>
      </w:r>
      <w:r w:rsidR="00CB3E5A" w:rsidRPr="00C668FC">
        <w:rPr>
          <w:rFonts w:ascii="Arial" w:hAnsi="Arial" w:cs="Arial"/>
          <w:iCs/>
        </w:rPr>
        <w:t xml:space="preserve"> – </w:t>
      </w:r>
    </w:p>
    <w:p w14:paraId="5017F457" w14:textId="42058858" w:rsidR="00730CDD" w:rsidRDefault="00730CDD" w:rsidP="00730CDD">
      <w:pPr>
        <w:rPr>
          <w:rFonts w:ascii="Arial" w:hAnsi="Arial" w:cs="Arial"/>
          <w:b/>
          <w:iCs/>
          <w:u w:val="single"/>
        </w:rPr>
      </w:pPr>
    </w:p>
    <w:p w14:paraId="7C927392" w14:textId="4F8250AC" w:rsidR="00730CDD" w:rsidRPr="00F755D4" w:rsidRDefault="00730CDD" w:rsidP="00730CDD">
      <w:pPr>
        <w:pStyle w:val="ListParagraph"/>
        <w:numPr>
          <w:ilvl w:val="1"/>
          <w:numId w:val="1"/>
        </w:numPr>
        <w:rPr>
          <w:rFonts w:ascii="Arial" w:hAnsi="Arial" w:cs="Arial"/>
          <w:iCs/>
        </w:rPr>
      </w:pPr>
      <w:r w:rsidRPr="00E46D28">
        <w:rPr>
          <w:rFonts w:ascii="Arial" w:hAnsi="Arial" w:cs="Arial"/>
          <w:b/>
          <w:bCs/>
          <w:iCs/>
        </w:rPr>
        <w:t xml:space="preserve">California Legacy Run – </w:t>
      </w:r>
      <w:r w:rsidRPr="00B0608B">
        <w:rPr>
          <w:rFonts w:ascii="Arial" w:hAnsi="Arial" w:cs="Arial"/>
          <w:color w:val="202124"/>
        </w:rPr>
        <w:t>Rochelle Billet-Smith</w:t>
      </w:r>
    </w:p>
    <w:p w14:paraId="555DBA4A" w14:textId="4069EEC9" w:rsidR="00F755D4" w:rsidRDefault="00F755D4" w:rsidP="00F755D4">
      <w:pPr>
        <w:rPr>
          <w:rFonts w:ascii="Arial" w:hAnsi="Arial" w:cs="Arial"/>
          <w:iCs/>
        </w:rPr>
      </w:pPr>
    </w:p>
    <w:p w14:paraId="3AFA6831" w14:textId="5AA33FF5" w:rsidR="00F755D4" w:rsidRDefault="00F755D4" w:rsidP="00905131">
      <w:pPr>
        <w:ind w:left="1440"/>
        <w:rPr>
          <w:rFonts w:ascii="Arial" w:hAnsi="Arial" w:cs="Arial"/>
          <w:iCs/>
        </w:rPr>
      </w:pPr>
      <w:r>
        <w:rPr>
          <w:rFonts w:ascii="Arial" w:hAnsi="Arial" w:cs="Arial"/>
          <w:iCs/>
        </w:rPr>
        <w:t xml:space="preserve"> S</w:t>
      </w:r>
      <w:r w:rsidRPr="00F755D4">
        <w:rPr>
          <w:rFonts w:ascii="Arial" w:hAnsi="Arial" w:cs="Arial"/>
          <w:iCs/>
        </w:rPr>
        <w:t xml:space="preserve">tops </w:t>
      </w:r>
      <w:r>
        <w:rPr>
          <w:rFonts w:ascii="Arial" w:hAnsi="Arial" w:cs="Arial"/>
          <w:iCs/>
        </w:rPr>
        <w:t>&amp;</w:t>
      </w:r>
      <w:r w:rsidRPr="00F755D4">
        <w:rPr>
          <w:rFonts w:ascii="Arial" w:hAnsi="Arial" w:cs="Arial"/>
          <w:iCs/>
        </w:rPr>
        <w:t xml:space="preserve"> motels pending</w:t>
      </w:r>
    </w:p>
    <w:p w14:paraId="43D97531" w14:textId="77777777" w:rsidR="00905131" w:rsidRPr="00F755D4" w:rsidRDefault="00905131" w:rsidP="00905131">
      <w:pPr>
        <w:ind w:left="1440"/>
        <w:rPr>
          <w:rFonts w:ascii="Arial" w:hAnsi="Arial" w:cs="Arial"/>
          <w:iCs/>
        </w:rPr>
      </w:pPr>
    </w:p>
    <w:p w14:paraId="089AAEB3" w14:textId="50A07EBD" w:rsidR="001F1496" w:rsidRPr="00905131" w:rsidRDefault="00730CDD" w:rsidP="001F1496">
      <w:pPr>
        <w:pStyle w:val="ListParagraph"/>
        <w:numPr>
          <w:ilvl w:val="1"/>
          <w:numId w:val="1"/>
        </w:numPr>
        <w:rPr>
          <w:rFonts w:ascii="Arial" w:hAnsi="Arial" w:cs="Arial"/>
          <w:b/>
          <w:bCs/>
          <w:iCs/>
        </w:rPr>
      </w:pPr>
      <w:r w:rsidRPr="00E46D28">
        <w:rPr>
          <w:rFonts w:ascii="Arial" w:hAnsi="Arial" w:cs="Arial"/>
          <w:b/>
          <w:bCs/>
          <w:iCs/>
        </w:rPr>
        <w:t xml:space="preserve">Convention and Rally – </w:t>
      </w:r>
      <w:r w:rsidRPr="00B0608B">
        <w:rPr>
          <w:rFonts w:ascii="Arial" w:hAnsi="Arial" w:cs="Arial"/>
          <w:iCs/>
        </w:rPr>
        <w:t>Geni Leffler</w:t>
      </w:r>
    </w:p>
    <w:p w14:paraId="382B07C8" w14:textId="1491E29D" w:rsidR="00905131" w:rsidRDefault="00905131" w:rsidP="00905131">
      <w:pPr>
        <w:rPr>
          <w:rFonts w:ascii="Arial" w:hAnsi="Arial" w:cs="Arial"/>
          <w:b/>
          <w:bCs/>
          <w:iCs/>
        </w:rPr>
      </w:pPr>
    </w:p>
    <w:p w14:paraId="3BAF6811" w14:textId="6FAAE679" w:rsidR="00905131" w:rsidRPr="008D474C" w:rsidRDefault="00905131" w:rsidP="008D474C">
      <w:pPr>
        <w:ind w:left="1440" w:right="612"/>
        <w:rPr>
          <w:rFonts w:ascii="Arial" w:hAnsi="Arial" w:cs="Arial"/>
          <w:iCs/>
        </w:rPr>
      </w:pPr>
      <w:r w:rsidRPr="008D474C">
        <w:rPr>
          <w:rFonts w:ascii="Arial" w:hAnsi="Arial" w:cs="Arial"/>
          <w:iCs/>
        </w:rPr>
        <w:t>Mike Daugherty, Ch 20- Plenty of breakout rooms, good size stage. Working with the hotels for discounts as there are multiple events in town that weekend.</w:t>
      </w:r>
    </w:p>
    <w:p w14:paraId="0A5899C2" w14:textId="45DE9AEA" w:rsidR="008D474C" w:rsidRPr="008D474C" w:rsidRDefault="008D474C" w:rsidP="008D474C">
      <w:pPr>
        <w:ind w:left="1440" w:right="612"/>
        <w:rPr>
          <w:rFonts w:ascii="Arial" w:hAnsi="Arial" w:cs="Arial"/>
          <w:iCs/>
        </w:rPr>
      </w:pPr>
      <w:r w:rsidRPr="008D474C">
        <w:rPr>
          <w:rFonts w:ascii="Arial" w:hAnsi="Arial" w:cs="Arial"/>
          <w:iCs/>
        </w:rPr>
        <w:t>Flyer will be out next week.</w:t>
      </w:r>
    </w:p>
    <w:p w14:paraId="1CF4EAC7" w14:textId="77777777" w:rsidR="001F1496" w:rsidRPr="001F1496" w:rsidRDefault="001F1496" w:rsidP="001F1496">
      <w:pPr>
        <w:rPr>
          <w:rFonts w:ascii="Arial" w:hAnsi="Arial" w:cs="Arial"/>
          <w:b/>
          <w:bCs/>
          <w:iCs/>
        </w:rPr>
      </w:pPr>
    </w:p>
    <w:p w14:paraId="78DE994A" w14:textId="7ADF9C98" w:rsidR="00730CDD" w:rsidRPr="001F1496" w:rsidRDefault="00730CDD" w:rsidP="00730CDD">
      <w:pPr>
        <w:pStyle w:val="ListParagraph"/>
        <w:numPr>
          <w:ilvl w:val="1"/>
          <w:numId w:val="1"/>
        </w:numPr>
        <w:rPr>
          <w:rFonts w:ascii="Arial" w:hAnsi="Arial" w:cs="Arial"/>
          <w:b/>
          <w:bCs/>
          <w:iCs/>
        </w:rPr>
      </w:pPr>
      <w:r w:rsidRPr="00E46D28">
        <w:rPr>
          <w:rFonts w:ascii="Arial" w:hAnsi="Arial" w:cs="Arial"/>
          <w:b/>
          <w:bCs/>
          <w:iCs/>
        </w:rPr>
        <w:t xml:space="preserve">Past President’s Club – </w:t>
      </w:r>
      <w:r w:rsidRPr="00B0608B">
        <w:rPr>
          <w:rFonts w:ascii="Arial" w:hAnsi="Arial" w:cs="Arial"/>
          <w:iCs/>
        </w:rPr>
        <w:t>Dennis Kee</w:t>
      </w:r>
    </w:p>
    <w:p w14:paraId="6F877E48" w14:textId="6252BB8E" w:rsidR="001F1496" w:rsidRDefault="001F1496" w:rsidP="001F1496">
      <w:pPr>
        <w:rPr>
          <w:rFonts w:ascii="Arial" w:hAnsi="Arial" w:cs="Arial"/>
          <w:b/>
          <w:bCs/>
          <w:iCs/>
        </w:rPr>
      </w:pPr>
    </w:p>
    <w:p w14:paraId="1AF22E19" w14:textId="64B4760D" w:rsidR="001F1496" w:rsidRPr="0067239F" w:rsidRDefault="0067239F" w:rsidP="00905131">
      <w:pPr>
        <w:ind w:left="1440"/>
        <w:rPr>
          <w:rFonts w:ascii="Arial" w:hAnsi="Arial" w:cs="Arial"/>
          <w:iCs/>
        </w:rPr>
      </w:pPr>
      <w:r w:rsidRPr="0067239F">
        <w:rPr>
          <w:rFonts w:ascii="Arial" w:hAnsi="Arial" w:cs="Arial"/>
          <w:iCs/>
        </w:rPr>
        <w:t>Had a meeting on the 25</w:t>
      </w:r>
      <w:r w:rsidRPr="0067239F">
        <w:rPr>
          <w:rFonts w:ascii="Arial" w:hAnsi="Arial" w:cs="Arial"/>
          <w:iCs/>
          <w:vertAlign w:val="superscript"/>
        </w:rPr>
        <w:t>th</w:t>
      </w:r>
      <w:r w:rsidRPr="0067239F">
        <w:rPr>
          <w:rFonts w:ascii="Arial" w:hAnsi="Arial" w:cs="Arial"/>
          <w:iCs/>
        </w:rPr>
        <w:t xml:space="preserve"> of October. No quorum. Next meeting is the 28</w:t>
      </w:r>
      <w:r w:rsidRPr="0067239F">
        <w:rPr>
          <w:rFonts w:ascii="Arial" w:hAnsi="Arial" w:cs="Arial"/>
          <w:iCs/>
          <w:vertAlign w:val="superscript"/>
        </w:rPr>
        <w:t>th</w:t>
      </w:r>
      <w:r w:rsidRPr="0067239F">
        <w:rPr>
          <w:rFonts w:ascii="Arial" w:hAnsi="Arial" w:cs="Arial"/>
          <w:iCs/>
        </w:rPr>
        <w:t xml:space="preserve"> of November. We need more support.</w:t>
      </w:r>
    </w:p>
    <w:p w14:paraId="156996FF" w14:textId="77777777" w:rsidR="001F1496" w:rsidRPr="001F1496" w:rsidRDefault="001F1496" w:rsidP="001F1496">
      <w:pPr>
        <w:rPr>
          <w:rFonts w:ascii="Arial" w:hAnsi="Arial" w:cs="Arial"/>
          <w:b/>
          <w:bCs/>
          <w:iCs/>
        </w:rPr>
      </w:pPr>
    </w:p>
    <w:p w14:paraId="694C7088" w14:textId="27921C58" w:rsidR="00730CDD" w:rsidRPr="00015259" w:rsidRDefault="00730CDD" w:rsidP="00730CDD">
      <w:pPr>
        <w:pStyle w:val="ListParagraph"/>
        <w:numPr>
          <w:ilvl w:val="1"/>
          <w:numId w:val="1"/>
        </w:numPr>
        <w:rPr>
          <w:rFonts w:ascii="Arial" w:hAnsi="Arial" w:cs="Arial"/>
          <w:b/>
          <w:bCs/>
          <w:iCs/>
        </w:rPr>
      </w:pPr>
      <w:r w:rsidRPr="00E46D28">
        <w:rPr>
          <w:rFonts w:ascii="Arial" w:hAnsi="Arial" w:cs="Arial"/>
          <w:b/>
          <w:bCs/>
          <w:iCs/>
        </w:rPr>
        <w:t xml:space="preserve">Ways and Means – </w:t>
      </w:r>
      <w:r w:rsidRPr="00B0608B">
        <w:rPr>
          <w:rFonts w:ascii="Arial" w:hAnsi="Arial" w:cs="Arial"/>
          <w:iCs/>
        </w:rPr>
        <w:t>Kathleen McClary</w:t>
      </w:r>
    </w:p>
    <w:p w14:paraId="2B56319D" w14:textId="6EF770CF" w:rsidR="00015259" w:rsidRDefault="00015259" w:rsidP="00015259">
      <w:pPr>
        <w:rPr>
          <w:rFonts w:ascii="Arial" w:hAnsi="Arial" w:cs="Arial"/>
          <w:b/>
          <w:bCs/>
          <w:iCs/>
        </w:rPr>
      </w:pPr>
    </w:p>
    <w:p w14:paraId="5E4DFEEE" w14:textId="0ED2668B" w:rsidR="00015259" w:rsidRDefault="00015259" w:rsidP="00025EC2">
      <w:pPr>
        <w:ind w:left="1530" w:right="612"/>
        <w:jc w:val="both"/>
        <w:rPr>
          <w:rFonts w:ascii="Arial" w:hAnsi="Arial" w:cs="Arial"/>
        </w:rPr>
      </w:pPr>
      <w:r w:rsidRPr="00025EC2">
        <w:rPr>
          <w:rFonts w:ascii="Arial" w:hAnsi="Arial" w:cs="Arial"/>
        </w:rPr>
        <w:t>Not a lot to report. I am still working on getting the emails out to District Commanders, and the POC’s regarding the quilt/tickets. Geni took the quilt to the Area 6 Meeting to show and possibly sell some tickets. Other than that, things are on track.</w:t>
      </w:r>
    </w:p>
    <w:p w14:paraId="38B494EC" w14:textId="02C204F2" w:rsidR="001F1496" w:rsidRDefault="001F1496" w:rsidP="00025EC2">
      <w:pPr>
        <w:ind w:left="1530" w:right="612"/>
        <w:jc w:val="both"/>
        <w:rPr>
          <w:rFonts w:ascii="Arial" w:hAnsi="Arial" w:cs="Arial"/>
        </w:rPr>
      </w:pPr>
    </w:p>
    <w:p w14:paraId="684457E8" w14:textId="55957A50" w:rsidR="001F1496" w:rsidRDefault="0067239F" w:rsidP="00025EC2">
      <w:pPr>
        <w:ind w:left="1530" w:right="612"/>
        <w:jc w:val="both"/>
        <w:rPr>
          <w:rFonts w:ascii="Arial" w:hAnsi="Arial" w:cs="Arial"/>
        </w:rPr>
      </w:pPr>
      <w:r>
        <w:rPr>
          <w:rFonts w:ascii="Arial" w:hAnsi="Arial" w:cs="Arial"/>
        </w:rPr>
        <w:t>Ch 299 has sold all their tickets.</w:t>
      </w:r>
    </w:p>
    <w:p w14:paraId="25AFA4B2" w14:textId="77777777" w:rsidR="00015259" w:rsidRPr="00015259" w:rsidRDefault="00015259" w:rsidP="0067239F">
      <w:pPr>
        <w:rPr>
          <w:rFonts w:ascii="Arial" w:hAnsi="Arial" w:cs="Arial"/>
          <w:b/>
          <w:bCs/>
          <w:iCs/>
        </w:rPr>
      </w:pPr>
    </w:p>
    <w:p w14:paraId="7892B6A4" w14:textId="60C0EBFD" w:rsidR="00C410A5" w:rsidRPr="00E46D28" w:rsidRDefault="005A7311" w:rsidP="00C410A5">
      <w:pPr>
        <w:pStyle w:val="ListParagraph"/>
        <w:numPr>
          <w:ilvl w:val="1"/>
          <w:numId w:val="1"/>
        </w:numPr>
        <w:rPr>
          <w:rFonts w:ascii="Arial" w:hAnsi="Arial" w:cs="Arial"/>
          <w:b/>
          <w:bCs/>
          <w:iCs/>
        </w:rPr>
      </w:pPr>
      <w:r w:rsidRPr="00E46D28">
        <w:rPr>
          <w:rFonts w:ascii="Arial" w:hAnsi="Arial" w:cs="Arial"/>
          <w:b/>
          <w:bCs/>
          <w:iCs/>
        </w:rPr>
        <w:t>Webmaster/Public Relations</w:t>
      </w:r>
      <w:r w:rsidR="00BC15A9" w:rsidRPr="00E46D28">
        <w:rPr>
          <w:rFonts w:ascii="Arial" w:hAnsi="Arial" w:cs="Arial"/>
          <w:b/>
          <w:bCs/>
          <w:iCs/>
        </w:rPr>
        <w:t xml:space="preserve"> – </w:t>
      </w:r>
      <w:r w:rsidR="00BC15A9" w:rsidRPr="00B0608B">
        <w:rPr>
          <w:rFonts w:ascii="Arial" w:hAnsi="Arial" w:cs="Arial"/>
          <w:iCs/>
        </w:rPr>
        <w:t>Jim Oxley</w:t>
      </w:r>
      <w:r w:rsidR="00E66F77" w:rsidRPr="00E46D28">
        <w:rPr>
          <w:rFonts w:ascii="Arial" w:hAnsi="Arial" w:cs="Arial"/>
          <w:b/>
          <w:bCs/>
          <w:iCs/>
        </w:rPr>
        <w:t xml:space="preserve"> </w:t>
      </w:r>
    </w:p>
    <w:p w14:paraId="642A261E" w14:textId="516774E1" w:rsidR="001F15A0" w:rsidRDefault="001F15A0" w:rsidP="001F15A0">
      <w:pPr>
        <w:pStyle w:val="ListParagraph"/>
        <w:ind w:left="1530"/>
        <w:rPr>
          <w:rFonts w:ascii="Arial" w:hAnsi="Arial" w:cs="Arial"/>
          <w:iCs/>
        </w:rPr>
      </w:pPr>
    </w:p>
    <w:p w14:paraId="08FBBA4D" w14:textId="54ADA231" w:rsidR="001F1496" w:rsidRDefault="00E15ABA" w:rsidP="001F15A0">
      <w:pPr>
        <w:pStyle w:val="ListParagraph"/>
        <w:ind w:left="1530"/>
        <w:rPr>
          <w:rFonts w:ascii="Arial" w:hAnsi="Arial" w:cs="Arial"/>
          <w:iCs/>
        </w:rPr>
      </w:pPr>
      <w:r>
        <w:rPr>
          <w:rFonts w:ascii="Arial" w:hAnsi="Arial" w:cs="Arial"/>
          <w:iCs/>
        </w:rPr>
        <w:t>Still trying to put together new people to run the website.</w:t>
      </w:r>
    </w:p>
    <w:p w14:paraId="24341CE0" w14:textId="70600DFC" w:rsidR="00E15ABA" w:rsidRDefault="00E15ABA" w:rsidP="001F15A0">
      <w:pPr>
        <w:pStyle w:val="ListParagraph"/>
        <w:ind w:left="1530"/>
        <w:rPr>
          <w:rFonts w:ascii="Arial" w:hAnsi="Arial" w:cs="Arial"/>
          <w:iCs/>
        </w:rPr>
      </w:pPr>
      <w:r>
        <w:rPr>
          <w:rFonts w:ascii="Arial" w:hAnsi="Arial" w:cs="Arial"/>
          <w:iCs/>
        </w:rPr>
        <w:t>Would like to move it to a new server.</w:t>
      </w:r>
    </w:p>
    <w:p w14:paraId="59C00F9A" w14:textId="77777777" w:rsidR="00A36CAA" w:rsidRPr="00D103AC" w:rsidRDefault="00A36CAA" w:rsidP="00D103AC">
      <w:pPr>
        <w:rPr>
          <w:rFonts w:ascii="Arial" w:hAnsi="Arial" w:cs="Arial"/>
          <w:iCs/>
        </w:rPr>
      </w:pPr>
    </w:p>
    <w:p w14:paraId="4853C4D8" w14:textId="3C166C95" w:rsidR="00F80778" w:rsidRDefault="00AE57BB" w:rsidP="004F05FE">
      <w:pPr>
        <w:numPr>
          <w:ilvl w:val="0"/>
          <w:numId w:val="1"/>
        </w:numPr>
        <w:rPr>
          <w:rFonts w:ascii="Arial" w:hAnsi="Arial" w:cs="Arial"/>
          <w:b/>
          <w:iCs/>
          <w:u w:val="single"/>
        </w:rPr>
      </w:pPr>
      <w:r w:rsidRPr="00987E13">
        <w:rPr>
          <w:rFonts w:ascii="Arial" w:hAnsi="Arial" w:cs="Arial"/>
          <w:b/>
          <w:iCs/>
        </w:rPr>
        <w:t xml:space="preserve">  </w:t>
      </w:r>
      <w:r w:rsidR="00AB050F">
        <w:rPr>
          <w:rFonts w:ascii="Arial" w:hAnsi="Arial" w:cs="Arial"/>
          <w:b/>
          <w:iCs/>
          <w:u w:val="single"/>
        </w:rPr>
        <w:t>Unfinished</w:t>
      </w:r>
      <w:r w:rsidRPr="00987E13">
        <w:rPr>
          <w:rFonts w:ascii="Arial" w:hAnsi="Arial" w:cs="Arial"/>
          <w:b/>
          <w:iCs/>
          <w:u w:val="single"/>
        </w:rPr>
        <w:t xml:space="preserve"> Busi</w:t>
      </w:r>
      <w:r w:rsidR="004F05FE">
        <w:rPr>
          <w:rFonts w:ascii="Arial" w:hAnsi="Arial" w:cs="Arial"/>
          <w:b/>
          <w:iCs/>
          <w:u w:val="single"/>
        </w:rPr>
        <w:t>ness</w:t>
      </w:r>
      <w:r w:rsidR="0091358E">
        <w:rPr>
          <w:rFonts w:ascii="Arial" w:hAnsi="Arial" w:cs="Arial"/>
          <w:b/>
          <w:iCs/>
          <w:u w:val="single"/>
        </w:rPr>
        <w:t>-</w:t>
      </w:r>
    </w:p>
    <w:p w14:paraId="51E083E1" w14:textId="001C8F37" w:rsidR="00884254" w:rsidRDefault="00884254" w:rsidP="00884254">
      <w:pPr>
        <w:numPr>
          <w:ilvl w:val="1"/>
          <w:numId w:val="1"/>
        </w:numPr>
        <w:rPr>
          <w:rFonts w:ascii="Arial" w:hAnsi="Arial" w:cs="Arial"/>
          <w:iCs/>
        </w:rPr>
      </w:pPr>
      <w:r w:rsidRPr="00884254">
        <w:rPr>
          <w:rFonts w:ascii="Arial" w:hAnsi="Arial" w:cs="Arial"/>
          <w:iCs/>
        </w:rPr>
        <w:t>Quartermaster contacting</w:t>
      </w:r>
      <w:r w:rsidR="002A06D7">
        <w:rPr>
          <w:rFonts w:ascii="Arial" w:hAnsi="Arial" w:cs="Arial"/>
          <w:iCs/>
        </w:rPr>
        <w:t xml:space="preserve"> Mike ‘Patch’ Clement regarding</w:t>
      </w:r>
      <w:r w:rsidRPr="00884254">
        <w:rPr>
          <w:rFonts w:ascii="Arial" w:hAnsi="Arial" w:cs="Arial"/>
          <w:iCs/>
        </w:rPr>
        <w:t xml:space="preserve"> ‘reloading’ the store.</w:t>
      </w:r>
    </w:p>
    <w:p w14:paraId="62AEEC66" w14:textId="6BAFE077" w:rsidR="001F1496" w:rsidRDefault="001F1496" w:rsidP="001F1496">
      <w:pPr>
        <w:rPr>
          <w:rFonts w:ascii="Arial" w:hAnsi="Arial" w:cs="Arial"/>
          <w:iCs/>
        </w:rPr>
      </w:pPr>
    </w:p>
    <w:p w14:paraId="55433488" w14:textId="2DD77BBC" w:rsidR="001F1496" w:rsidRDefault="00E15ABA" w:rsidP="00E15ABA">
      <w:pPr>
        <w:ind w:left="1440"/>
        <w:rPr>
          <w:rFonts w:ascii="Arial" w:hAnsi="Arial" w:cs="Arial"/>
          <w:iCs/>
        </w:rPr>
      </w:pPr>
      <w:r>
        <w:rPr>
          <w:rFonts w:ascii="Arial" w:hAnsi="Arial" w:cs="Arial"/>
          <w:iCs/>
        </w:rPr>
        <w:t>See Quartermaster report.</w:t>
      </w:r>
    </w:p>
    <w:p w14:paraId="6CA0F3F5" w14:textId="77777777" w:rsidR="001F1496" w:rsidRDefault="001F1496" w:rsidP="001F1496">
      <w:pPr>
        <w:rPr>
          <w:rFonts w:ascii="Arial" w:hAnsi="Arial" w:cs="Arial"/>
          <w:iCs/>
        </w:rPr>
      </w:pPr>
    </w:p>
    <w:p w14:paraId="5D83CF9F" w14:textId="0DF74590" w:rsidR="001F1496" w:rsidRPr="00E15ABA" w:rsidRDefault="00AB050F" w:rsidP="007E5AF7">
      <w:pPr>
        <w:numPr>
          <w:ilvl w:val="1"/>
          <w:numId w:val="1"/>
        </w:numPr>
        <w:ind w:right="612"/>
        <w:rPr>
          <w:rFonts w:ascii="Arial" w:hAnsi="Arial" w:cs="Arial"/>
          <w:iCs/>
        </w:rPr>
      </w:pPr>
      <w:r>
        <w:rPr>
          <w:rFonts w:ascii="Arial" w:hAnsi="Arial" w:cs="Arial"/>
          <w:iCs/>
        </w:rPr>
        <w:t>Website revamp. Work continues. A meeting was planned for Wednesday, November 9, 2022, but was canceled due 2 of 4 being called to work</w:t>
      </w:r>
      <w:r w:rsidR="00884254">
        <w:rPr>
          <w:rFonts w:ascii="Arial" w:hAnsi="Arial" w:cs="Arial"/>
          <w:iCs/>
        </w:rPr>
        <w:t>.</w:t>
      </w:r>
      <w:r>
        <w:rPr>
          <w:rFonts w:ascii="Arial" w:hAnsi="Arial" w:cs="Arial"/>
          <w:iCs/>
        </w:rPr>
        <w:t xml:space="preserve"> Another meeting will be conducted in the near future.</w:t>
      </w:r>
    </w:p>
    <w:p w14:paraId="19BF7FBA" w14:textId="77777777" w:rsidR="001F1496" w:rsidRDefault="001F1496" w:rsidP="007E5AF7">
      <w:pPr>
        <w:ind w:right="612"/>
        <w:rPr>
          <w:rFonts w:ascii="Arial" w:hAnsi="Arial" w:cs="Arial"/>
          <w:iCs/>
        </w:rPr>
      </w:pPr>
    </w:p>
    <w:p w14:paraId="759B76D3" w14:textId="77777777" w:rsidR="002C019C" w:rsidRDefault="002C019C" w:rsidP="007E5AF7">
      <w:pPr>
        <w:numPr>
          <w:ilvl w:val="1"/>
          <w:numId w:val="1"/>
        </w:numPr>
        <w:ind w:right="612"/>
        <w:rPr>
          <w:rFonts w:ascii="Arial" w:hAnsi="Arial" w:cs="Arial"/>
          <w:iCs/>
        </w:rPr>
      </w:pPr>
      <w:r>
        <w:rPr>
          <w:rFonts w:ascii="Arial" w:hAnsi="Arial" w:cs="Arial"/>
          <w:iCs/>
        </w:rPr>
        <w:t xml:space="preserve">Reflective top and bottom flares discussion. Hy Libby and Rick Phinney. Added is Comrade Libby’s summary: </w:t>
      </w:r>
    </w:p>
    <w:p w14:paraId="15F108E5" w14:textId="682A640D" w:rsidR="002C019C" w:rsidRPr="002C019C" w:rsidRDefault="002C019C" w:rsidP="007E5AF7">
      <w:pPr>
        <w:ind w:left="1530" w:right="612"/>
        <w:rPr>
          <w:rFonts w:ascii="Arial" w:hAnsi="Arial" w:cs="Arial"/>
          <w:b/>
          <w:iCs/>
        </w:rPr>
      </w:pPr>
      <w:r w:rsidRPr="002C019C">
        <w:rPr>
          <w:rFonts w:ascii="Arial" w:hAnsi="Arial" w:cs="Arial"/>
          <w:b/>
          <w:iCs/>
        </w:rPr>
        <w:t>After a few months and many different occasions to "test ride" the silver reflective flairs, Rick and I have some shared observations:</w:t>
      </w:r>
    </w:p>
    <w:p w14:paraId="5AEEFAFA" w14:textId="77777777" w:rsidR="002C019C" w:rsidRPr="002C019C" w:rsidRDefault="002C019C" w:rsidP="007E5AF7">
      <w:pPr>
        <w:ind w:left="1530" w:right="612"/>
        <w:rPr>
          <w:rFonts w:ascii="Arial" w:hAnsi="Arial" w:cs="Arial"/>
          <w:b/>
          <w:iCs/>
        </w:rPr>
      </w:pPr>
      <w:r w:rsidRPr="002C019C">
        <w:rPr>
          <w:rFonts w:ascii="Arial" w:hAnsi="Arial" w:cs="Arial"/>
          <w:b/>
          <w:iCs/>
        </w:rPr>
        <w:t>1. The lettering is highly reflective, as my test in the darkness of my garage showed.</w:t>
      </w:r>
    </w:p>
    <w:p w14:paraId="1D1F3518" w14:textId="77777777" w:rsidR="002C019C" w:rsidRPr="002C019C" w:rsidRDefault="002C019C" w:rsidP="007E5AF7">
      <w:pPr>
        <w:ind w:left="1530" w:right="612"/>
        <w:rPr>
          <w:rFonts w:ascii="Arial" w:hAnsi="Arial" w:cs="Arial"/>
          <w:b/>
          <w:iCs/>
        </w:rPr>
      </w:pPr>
      <w:r w:rsidRPr="002C019C">
        <w:rPr>
          <w:rFonts w:ascii="Arial" w:hAnsi="Arial" w:cs="Arial"/>
          <w:b/>
          <w:iCs/>
        </w:rPr>
        <w:lastRenderedPageBreak/>
        <w:t>2. Despite all the miles Phinney and I ride, very little is done at night, so we did not observe this quality in real time.</w:t>
      </w:r>
    </w:p>
    <w:p w14:paraId="51449F40" w14:textId="77777777" w:rsidR="002C019C" w:rsidRPr="002C019C" w:rsidRDefault="002C019C" w:rsidP="007E5AF7">
      <w:pPr>
        <w:ind w:left="1530" w:right="612"/>
        <w:rPr>
          <w:rFonts w:ascii="Arial" w:hAnsi="Arial" w:cs="Arial"/>
          <w:b/>
          <w:iCs/>
        </w:rPr>
      </w:pPr>
      <w:r w:rsidRPr="002C019C">
        <w:rPr>
          <w:rFonts w:ascii="Arial" w:hAnsi="Arial" w:cs="Arial"/>
          <w:b/>
          <w:iCs/>
        </w:rPr>
        <w:t>3. On rainy days we typically ride with rain gear on, covering our patches completely, so no conclusions can be drawn in this case.</w:t>
      </w:r>
    </w:p>
    <w:p w14:paraId="509E49AB" w14:textId="77777777" w:rsidR="002C019C" w:rsidRPr="002C019C" w:rsidRDefault="002C019C" w:rsidP="007E5AF7">
      <w:pPr>
        <w:ind w:left="1530" w:right="612"/>
        <w:rPr>
          <w:rFonts w:ascii="Arial" w:hAnsi="Arial" w:cs="Arial"/>
          <w:b/>
          <w:iCs/>
        </w:rPr>
      </w:pPr>
    </w:p>
    <w:p w14:paraId="637D02C8" w14:textId="77777777" w:rsidR="002C019C" w:rsidRPr="002C019C" w:rsidRDefault="002C019C" w:rsidP="007E5AF7">
      <w:pPr>
        <w:ind w:left="1530" w:right="612"/>
        <w:rPr>
          <w:rFonts w:ascii="Arial" w:hAnsi="Arial" w:cs="Arial"/>
          <w:b/>
          <w:iCs/>
        </w:rPr>
      </w:pPr>
      <w:r w:rsidRPr="002C019C">
        <w:rPr>
          <w:rFonts w:ascii="Arial" w:hAnsi="Arial" w:cs="Arial"/>
          <w:b/>
          <w:iCs/>
        </w:rPr>
        <w:t>Conclusions:</w:t>
      </w:r>
    </w:p>
    <w:p w14:paraId="4DE08E71" w14:textId="77777777" w:rsidR="002C019C" w:rsidRPr="002C019C" w:rsidRDefault="002C019C" w:rsidP="007E5AF7">
      <w:pPr>
        <w:ind w:left="1530" w:right="612"/>
        <w:rPr>
          <w:rFonts w:ascii="Arial" w:hAnsi="Arial" w:cs="Arial"/>
          <w:b/>
          <w:iCs/>
        </w:rPr>
      </w:pPr>
    </w:p>
    <w:p w14:paraId="3AC57272" w14:textId="77777777" w:rsidR="002C019C" w:rsidRPr="002C019C" w:rsidRDefault="002C019C" w:rsidP="007E5AF7">
      <w:pPr>
        <w:ind w:left="1530" w:right="612"/>
        <w:rPr>
          <w:rFonts w:ascii="Arial" w:hAnsi="Arial" w:cs="Arial"/>
          <w:b/>
          <w:iCs/>
        </w:rPr>
      </w:pPr>
      <w:r w:rsidRPr="002C019C">
        <w:rPr>
          <w:rFonts w:ascii="Arial" w:hAnsi="Arial" w:cs="Arial"/>
          <w:b/>
          <w:iCs/>
        </w:rPr>
        <w:t>1. These might have a valid purpose for riders who ride at night, or even early morning.</w:t>
      </w:r>
    </w:p>
    <w:p w14:paraId="43C460BF" w14:textId="77777777" w:rsidR="002C019C" w:rsidRPr="002C019C" w:rsidRDefault="002C019C" w:rsidP="007E5AF7">
      <w:pPr>
        <w:ind w:left="1530" w:right="612"/>
        <w:rPr>
          <w:rFonts w:ascii="Arial" w:hAnsi="Arial" w:cs="Arial"/>
          <w:b/>
          <w:iCs/>
        </w:rPr>
      </w:pPr>
      <w:r w:rsidRPr="002C019C">
        <w:rPr>
          <w:rFonts w:ascii="Arial" w:hAnsi="Arial" w:cs="Arial"/>
          <w:b/>
          <w:iCs/>
        </w:rPr>
        <w:t>2. The reflective flairs are not as noticeable as the traditional yellow lettering in broad daylight.</w:t>
      </w:r>
    </w:p>
    <w:p w14:paraId="5FC0575A" w14:textId="77777777" w:rsidR="002C019C" w:rsidRPr="002C019C" w:rsidRDefault="002C019C" w:rsidP="007E5AF7">
      <w:pPr>
        <w:ind w:left="1530" w:right="612"/>
        <w:rPr>
          <w:rFonts w:ascii="Arial" w:hAnsi="Arial" w:cs="Arial"/>
          <w:b/>
          <w:iCs/>
        </w:rPr>
      </w:pPr>
    </w:p>
    <w:p w14:paraId="70E3FAF9" w14:textId="77777777" w:rsidR="002C019C" w:rsidRPr="002C019C" w:rsidRDefault="002C019C" w:rsidP="007E5AF7">
      <w:pPr>
        <w:ind w:left="1530" w:right="612"/>
        <w:rPr>
          <w:rFonts w:ascii="Arial" w:hAnsi="Arial" w:cs="Arial"/>
          <w:b/>
          <w:iCs/>
        </w:rPr>
      </w:pPr>
      <w:r w:rsidRPr="002C019C">
        <w:rPr>
          <w:rFonts w:ascii="Arial" w:hAnsi="Arial" w:cs="Arial"/>
          <w:b/>
          <w:iCs/>
        </w:rPr>
        <w:t>It will have to be decided if these become optional, if we are content with two different looks to our "uniform".</w:t>
      </w:r>
    </w:p>
    <w:p w14:paraId="75201625" w14:textId="77777777" w:rsidR="002C019C" w:rsidRPr="002C019C" w:rsidRDefault="002C019C" w:rsidP="007E5AF7">
      <w:pPr>
        <w:ind w:left="1530" w:right="612"/>
        <w:rPr>
          <w:rFonts w:ascii="Arial" w:hAnsi="Arial" w:cs="Arial"/>
          <w:b/>
          <w:iCs/>
        </w:rPr>
      </w:pPr>
    </w:p>
    <w:p w14:paraId="6AFE74A9" w14:textId="77777777" w:rsidR="002C019C" w:rsidRPr="002C019C" w:rsidRDefault="002C019C" w:rsidP="007E5AF7">
      <w:pPr>
        <w:ind w:left="1530" w:right="612"/>
        <w:rPr>
          <w:rFonts w:ascii="Arial" w:hAnsi="Arial" w:cs="Arial"/>
          <w:b/>
          <w:iCs/>
        </w:rPr>
      </w:pPr>
      <w:r w:rsidRPr="002C019C">
        <w:rPr>
          <w:rFonts w:ascii="Arial" w:hAnsi="Arial" w:cs="Arial"/>
          <w:b/>
          <w:iCs/>
        </w:rPr>
        <w:t>Other alternatives to explore for those times when we need to be more conspicuous (nighttime) could be a separate reflective vest with our patch printed on it to be worn over our regular gear.</w:t>
      </w:r>
    </w:p>
    <w:p w14:paraId="3ECE74E6" w14:textId="77777777" w:rsidR="002C019C" w:rsidRPr="002C019C" w:rsidRDefault="002C019C" w:rsidP="007E5AF7">
      <w:pPr>
        <w:ind w:left="1530" w:right="612"/>
        <w:rPr>
          <w:rFonts w:ascii="Arial" w:hAnsi="Arial" w:cs="Arial"/>
          <w:b/>
          <w:iCs/>
        </w:rPr>
      </w:pPr>
    </w:p>
    <w:p w14:paraId="11677EFD" w14:textId="6293C9C0" w:rsidR="002C019C" w:rsidRDefault="002C019C" w:rsidP="007E5AF7">
      <w:pPr>
        <w:ind w:left="1530" w:right="612"/>
        <w:rPr>
          <w:rFonts w:ascii="Arial" w:hAnsi="Arial" w:cs="Arial"/>
          <w:b/>
          <w:iCs/>
        </w:rPr>
      </w:pPr>
      <w:r w:rsidRPr="002C019C">
        <w:rPr>
          <w:rFonts w:ascii="Arial" w:hAnsi="Arial" w:cs="Arial"/>
          <w:b/>
          <w:iCs/>
        </w:rPr>
        <w:t>For rainy days we could have our patch printed on the jacket of a quality rain suit.</w:t>
      </w:r>
    </w:p>
    <w:p w14:paraId="5AAFBA04" w14:textId="2280218B" w:rsidR="001F1496" w:rsidRDefault="001F1496" w:rsidP="007E5AF7">
      <w:pPr>
        <w:ind w:left="1530" w:right="612"/>
        <w:rPr>
          <w:rFonts w:ascii="Arial" w:hAnsi="Arial" w:cs="Arial"/>
          <w:b/>
          <w:iCs/>
        </w:rPr>
      </w:pPr>
    </w:p>
    <w:p w14:paraId="28938F2A" w14:textId="4FBD25AC" w:rsidR="001F1496" w:rsidRPr="00E15ABA" w:rsidRDefault="00E15ABA" w:rsidP="007E5AF7">
      <w:pPr>
        <w:ind w:left="1530" w:right="612"/>
        <w:rPr>
          <w:rFonts w:ascii="Arial" w:hAnsi="Arial" w:cs="Arial"/>
          <w:bCs/>
          <w:iCs/>
        </w:rPr>
      </w:pPr>
      <w:r w:rsidRPr="00E15ABA">
        <w:rPr>
          <w:rFonts w:ascii="Arial" w:hAnsi="Arial" w:cs="Arial"/>
          <w:bCs/>
          <w:iCs/>
        </w:rPr>
        <w:t>*After much deliberation and discussion</w:t>
      </w:r>
      <w:r>
        <w:rPr>
          <w:rFonts w:ascii="Arial" w:hAnsi="Arial" w:cs="Arial"/>
          <w:bCs/>
          <w:iCs/>
        </w:rPr>
        <w:t>,</w:t>
      </w:r>
      <w:r w:rsidRPr="00E15ABA">
        <w:rPr>
          <w:rFonts w:ascii="Arial" w:hAnsi="Arial" w:cs="Arial"/>
          <w:bCs/>
          <w:iCs/>
        </w:rPr>
        <w:t xml:space="preserve"> it was concluded that this subject will be tabled.</w:t>
      </w:r>
    </w:p>
    <w:p w14:paraId="7E52F93B" w14:textId="5F92987E" w:rsidR="002C019C" w:rsidRDefault="002C019C" w:rsidP="007E5AF7">
      <w:pPr>
        <w:ind w:right="612"/>
        <w:rPr>
          <w:rFonts w:ascii="Arial" w:hAnsi="Arial" w:cs="Arial"/>
          <w:iCs/>
        </w:rPr>
      </w:pPr>
    </w:p>
    <w:p w14:paraId="6B05E38D" w14:textId="07882043" w:rsidR="00CB7DEB" w:rsidRDefault="00CB7DEB" w:rsidP="007E5AF7">
      <w:pPr>
        <w:numPr>
          <w:ilvl w:val="1"/>
          <w:numId w:val="1"/>
        </w:numPr>
        <w:ind w:right="612"/>
        <w:rPr>
          <w:rFonts w:ascii="Arial" w:hAnsi="Arial" w:cs="Arial"/>
          <w:iCs/>
        </w:rPr>
      </w:pPr>
      <w:r>
        <w:rPr>
          <w:rFonts w:ascii="Arial" w:hAnsi="Arial" w:cs="Arial"/>
          <w:iCs/>
        </w:rPr>
        <w:t xml:space="preserve">Chapter voting for changes to </w:t>
      </w:r>
      <w:r w:rsidRPr="00CB7DEB">
        <w:rPr>
          <w:rFonts w:ascii="Arial" w:hAnsi="Arial" w:cs="Arial"/>
          <w:iCs/>
        </w:rPr>
        <w:t>B</w:t>
      </w:r>
      <w:r>
        <w:rPr>
          <w:rFonts w:ascii="Arial" w:hAnsi="Arial" w:cs="Arial"/>
          <w:iCs/>
        </w:rPr>
        <w:t>y-laws</w:t>
      </w:r>
      <w:r w:rsidRPr="00CB7DEB">
        <w:rPr>
          <w:rFonts w:ascii="Arial" w:hAnsi="Arial" w:cs="Arial"/>
          <w:iCs/>
        </w:rPr>
        <w:t>.</w:t>
      </w:r>
      <w:r w:rsidR="00AB050F">
        <w:rPr>
          <w:rFonts w:ascii="Arial" w:hAnsi="Arial" w:cs="Arial"/>
          <w:iCs/>
        </w:rPr>
        <w:t xml:space="preserve"> Completed. The required number of chapters voted in the affirmative. The ALRDOC By-laws have been sent to TALDOC for review by the TALDOC, DEC.</w:t>
      </w:r>
    </w:p>
    <w:p w14:paraId="0C4A5FD8" w14:textId="1C4B949C" w:rsidR="001F1496" w:rsidRDefault="001F1496" w:rsidP="001F1496">
      <w:pPr>
        <w:rPr>
          <w:rFonts w:ascii="Arial" w:hAnsi="Arial" w:cs="Arial"/>
          <w:iCs/>
        </w:rPr>
      </w:pPr>
    </w:p>
    <w:p w14:paraId="1A90EA2C" w14:textId="51197400" w:rsidR="001F1496" w:rsidRDefault="00E15ABA" w:rsidP="00E15ABA">
      <w:pPr>
        <w:ind w:left="1530"/>
        <w:rPr>
          <w:rFonts w:ascii="Arial" w:hAnsi="Arial" w:cs="Arial"/>
          <w:iCs/>
        </w:rPr>
      </w:pPr>
      <w:r>
        <w:rPr>
          <w:rFonts w:ascii="Arial" w:hAnsi="Arial" w:cs="Arial"/>
          <w:iCs/>
        </w:rPr>
        <w:t xml:space="preserve">See </w:t>
      </w:r>
      <w:r w:rsidR="00D51A41">
        <w:rPr>
          <w:rFonts w:ascii="Arial" w:hAnsi="Arial" w:cs="Arial"/>
          <w:iCs/>
        </w:rPr>
        <w:t>J</w:t>
      </w:r>
      <w:r>
        <w:rPr>
          <w:rFonts w:ascii="Arial" w:hAnsi="Arial" w:cs="Arial"/>
          <w:iCs/>
        </w:rPr>
        <w:t>udge Advocate report.</w:t>
      </w:r>
    </w:p>
    <w:p w14:paraId="651A4093" w14:textId="77777777" w:rsidR="00884254" w:rsidRPr="00884254" w:rsidRDefault="00884254" w:rsidP="00884254">
      <w:pPr>
        <w:rPr>
          <w:rFonts w:ascii="Arial" w:hAnsi="Arial" w:cs="Arial"/>
          <w:iCs/>
        </w:rPr>
      </w:pPr>
    </w:p>
    <w:p w14:paraId="1B8CD13D" w14:textId="01765CBB" w:rsidR="00AB229B" w:rsidRPr="00FA5D59" w:rsidRDefault="00AE57BB" w:rsidP="00AB229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0091358E">
        <w:rPr>
          <w:rFonts w:ascii="Arial" w:hAnsi="Arial" w:cs="Arial"/>
          <w:b/>
          <w:iCs/>
          <w:u w:val="single"/>
        </w:rPr>
        <w:t>-</w:t>
      </w:r>
    </w:p>
    <w:p w14:paraId="7398D0E7" w14:textId="3E7B2EAA" w:rsidR="00003AF0" w:rsidRDefault="0086273E" w:rsidP="00AB050F">
      <w:pPr>
        <w:pStyle w:val="ListParagraph"/>
        <w:numPr>
          <w:ilvl w:val="1"/>
          <w:numId w:val="1"/>
        </w:numPr>
        <w:rPr>
          <w:rFonts w:ascii="Arial" w:hAnsi="Arial" w:cs="Arial"/>
          <w:iCs/>
        </w:rPr>
      </w:pPr>
      <w:r>
        <w:rPr>
          <w:rFonts w:ascii="Arial" w:hAnsi="Arial" w:cs="Arial"/>
          <w:iCs/>
        </w:rPr>
        <w:t>Vote on Charter for Chapter 951 as the 101</w:t>
      </w:r>
      <w:r w:rsidRPr="0086273E">
        <w:rPr>
          <w:rFonts w:ascii="Arial" w:hAnsi="Arial" w:cs="Arial"/>
          <w:iCs/>
          <w:vertAlign w:val="superscript"/>
        </w:rPr>
        <w:t>st</w:t>
      </w:r>
      <w:r>
        <w:rPr>
          <w:rFonts w:ascii="Arial" w:hAnsi="Arial" w:cs="Arial"/>
          <w:iCs/>
        </w:rPr>
        <w:t xml:space="preserve"> chapter.</w:t>
      </w:r>
    </w:p>
    <w:p w14:paraId="16BA16DD" w14:textId="02820DC6" w:rsidR="001F1496" w:rsidRDefault="001F1496" w:rsidP="001F1496">
      <w:pPr>
        <w:rPr>
          <w:rFonts w:ascii="Arial" w:hAnsi="Arial" w:cs="Arial"/>
          <w:iCs/>
        </w:rPr>
      </w:pPr>
    </w:p>
    <w:p w14:paraId="5257060C" w14:textId="77DC6E0C" w:rsidR="001F1496" w:rsidRDefault="00445564" w:rsidP="007F2152">
      <w:pPr>
        <w:ind w:left="1440" w:right="612"/>
        <w:rPr>
          <w:rFonts w:ascii="Arial" w:hAnsi="Arial" w:cs="Arial"/>
          <w:iCs/>
        </w:rPr>
      </w:pPr>
      <w:r>
        <w:rPr>
          <w:rFonts w:ascii="Arial" w:hAnsi="Arial" w:cs="Arial"/>
          <w:iCs/>
        </w:rPr>
        <w:t>Motion to accept Ch 951 as the 102</w:t>
      </w:r>
      <w:r w:rsidRPr="00445564">
        <w:rPr>
          <w:rFonts w:ascii="Arial" w:hAnsi="Arial" w:cs="Arial"/>
          <w:iCs/>
          <w:vertAlign w:val="superscript"/>
        </w:rPr>
        <w:t>nd</w:t>
      </w:r>
      <w:r>
        <w:rPr>
          <w:rFonts w:ascii="Arial" w:hAnsi="Arial" w:cs="Arial"/>
          <w:iCs/>
        </w:rPr>
        <w:t xml:space="preserve"> ALROC chapter by Robert Partlow. 2</w:t>
      </w:r>
      <w:r w:rsidRPr="00445564">
        <w:rPr>
          <w:rFonts w:ascii="Arial" w:hAnsi="Arial" w:cs="Arial"/>
          <w:iCs/>
          <w:vertAlign w:val="superscript"/>
        </w:rPr>
        <w:t>nd</w:t>
      </w:r>
      <w:r>
        <w:rPr>
          <w:rFonts w:ascii="Arial" w:hAnsi="Arial" w:cs="Arial"/>
          <w:iCs/>
        </w:rPr>
        <w:t xml:space="preserve"> by mark Rice. Passed by vote of DEC.</w:t>
      </w:r>
    </w:p>
    <w:p w14:paraId="2A7B877D" w14:textId="77777777" w:rsidR="00AB050F" w:rsidRDefault="00AB050F" w:rsidP="007F2152">
      <w:pPr>
        <w:ind w:right="612"/>
        <w:rPr>
          <w:rFonts w:ascii="Arial" w:hAnsi="Arial" w:cs="Arial"/>
          <w:iCs/>
        </w:rPr>
      </w:pPr>
    </w:p>
    <w:p w14:paraId="3174B990" w14:textId="270E08E8" w:rsidR="00CF1673" w:rsidRPr="00CF1673" w:rsidRDefault="00AE57BB" w:rsidP="007F2152">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sidR="0091358E">
        <w:rPr>
          <w:rFonts w:ascii="Arial" w:hAnsi="Arial" w:cs="Arial"/>
          <w:b/>
          <w:iCs/>
          <w:u w:val="single"/>
        </w:rPr>
        <w:t>-</w:t>
      </w:r>
    </w:p>
    <w:p w14:paraId="0B64F02C" w14:textId="77777777" w:rsidR="00CF1673" w:rsidRDefault="00CF1673" w:rsidP="007F2152">
      <w:pPr>
        <w:ind w:right="612"/>
        <w:rPr>
          <w:rFonts w:ascii="Arial" w:hAnsi="Arial" w:cs="Arial"/>
          <w:iCs/>
        </w:rPr>
      </w:pPr>
    </w:p>
    <w:p w14:paraId="11EA637E" w14:textId="313D98DE" w:rsidR="00CF1673" w:rsidRPr="00F21783" w:rsidRDefault="00CF1673" w:rsidP="007F2152">
      <w:pPr>
        <w:ind w:left="1440" w:right="612"/>
        <w:rPr>
          <w:rFonts w:ascii="Arial" w:hAnsi="Arial" w:cs="Arial"/>
          <w:b/>
          <w:bCs/>
          <w:iCs/>
        </w:rPr>
      </w:pPr>
      <w:r w:rsidRPr="00F21783">
        <w:rPr>
          <w:rFonts w:ascii="Arial" w:hAnsi="Arial" w:cs="Arial"/>
          <w:b/>
          <w:bCs/>
          <w:iCs/>
        </w:rPr>
        <w:t>Ill/injured:</w:t>
      </w:r>
    </w:p>
    <w:p w14:paraId="231E46E8" w14:textId="671D38BE" w:rsidR="001F1496" w:rsidRDefault="0065038E" w:rsidP="007F2152">
      <w:pPr>
        <w:ind w:left="1440" w:right="612"/>
        <w:rPr>
          <w:rFonts w:ascii="Arial" w:hAnsi="Arial" w:cs="Arial"/>
          <w:iCs/>
        </w:rPr>
      </w:pPr>
      <w:r>
        <w:rPr>
          <w:rFonts w:ascii="Arial" w:hAnsi="Arial" w:cs="Arial"/>
          <w:iCs/>
        </w:rPr>
        <w:tab/>
        <w:t>Cris Molina-Area 6 Vice D- Is ill with the flu.</w:t>
      </w:r>
    </w:p>
    <w:p w14:paraId="6716CC94" w14:textId="281D3143" w:rsidR="0065038E" w:rsidRDefault="0065038E" w:rsidP="007F2152">
      <w:pPr>
        <w:ind w:left="1440" w:right="612"/>
        <w:rPr>
          <w:rFonts w:ascii="Arial" w:hAnsi="Arial" w:cs="Arial"/>
          <w:iCs/>
        </w:rPr>
      </w:pPr>
      <w:r>
        <w:rPr>
          <w:rFonts w:ascii="Arial" w:hAnsi="Arial" w:cs="Arial"/>
          <w:iCs/>
        </w:rPr>
        <w:tab/>
        <w:t>Stan Tehee-Treasurer- is still recovering from a deer shot.</w:t>
      </w:r>
    </w:p>
    <w:p w14:paraId="02F7B1A2" w14:textId="089A96A3" w:rsidR="0065038E" w:rsidRDefault="0065038E" w:rsidP="007F2152">
      <w:pPr>
        <w:ind w:left="2160" w:right="612"/>
        <w:rPr>
          <w:rFonts w:ascii="Arial" w:hAnsi="Arial" w:cs="Arial"/>
          <w:iCs/>
        </w:rPr>
      </w:pPr>
      <w:r>
        <w:rPr>
          <w:rFonts w:ascii="Arial" w:hAnsi="Arial" w:cs="Arial"/>
          <w:iCs/>
        </w:rPr>
        <w:t>Pat McDowell-Post 53-Had surgery this past Tuesday. He is now back in the Loma Linda VA to figure out what is going on.</w:t>
      </w:r>
    </w:p>
    <w:p w14:paraId="2D8DB4C3" w14:textId="2F152D5A" w:rsidR="001F1496" w:rsidRDefault="0065038E" w:rsidP="007F2152">
      <w:pPr>
        <w:ind w:left="1440" w:right="612"/>
        <w:rPr>
          <w:rFonts w:ascii="Arial" w:hAnsi="Arial" w:cs="Arial"/>
          <w:iCs/>
        </w:rPr>
      </w:pPr>
      <w:r>
        <w:rPr>
          <w:rFonts w:ascii="Arial" w:hAnsi="Arial" w:cs="Arial"/>
          <w:iCs/>
        </w:rPr>
        <w:tab/>
        <w:t xml:space="preserve">Eddie </w:t>
      </w:r>
      <w:r w:rsidR="00B30B53">
        <w:rPr>
          <w:rFonts w:ascii="Arial" w:hAnsi="Arial" w:cs="Arial"/>
          <w:iCs/>
        </w:rPr>
        <w:t>Orosco-Ch 20- is ill.</w:t>
      </w:r>
    </w:p>
    <w:p w14:paraId="5A79A87D" w14:textId="0F62677E" w:rsidR="00B30B53" w:rsidRDefault="00B30B53" w:rsidP="007F2152">
      <w:pPr>
        <w:ind w:left="1440" w:right="612"/>
        <w:rPr>
          <w:rFonts w:ascii="Arial" w:hAnsi="Arial" w:cs="Arial"/>
          <w:iCs/>
        </w:rPr>
      </w:pPr>
      <w:r>
        <w:rPr>
          <w:rFonts w:ascii="Arial" w:hAnsi="Arial" w:cs="Arial"/>
          <w:iCs/>
        </w:rPr>
        <w:tab/>
        <w:t>John Alba-Ch 20- Is in the VA for a procedure.</w:t>
      </w:r>
    </w:p>
    <w:p w14:paraId="4D29020C" w14:textId="7F30EB64" w:rsidR="00B30B53" w:rsidRDefault="00B30B53" w:rsidP="007F2152">
      <w:pPr>
        <w:ind w:left="1440" w:right="612"/>
        <w:rPr>
          <w:rFonts w:ascii="Arial" w:hAnsi="Arial" w:cs="Arial"/>
          <w:iCs/>
        </w:rPr>
      </w:pPr>
      <w:r>
        <w:rPr>
          <w:rFonts w:ascii="Arial" w:hAnsi="Arial" w:cs="Arial"/>
          <w:iCs/>
        </w:rPr>
        <w:tab/>
        <w:t>Rochelle Billet-Smith-Membership- her father is on hospice.</w:t>
      </w:r>
    </w:p>
    <w:p w14:paraId="12C35F0E" w14:textId="6C225C26" w:rsidR="00DA5F08" w:rsidRDefault="00DA5F08" w:rsidP="007F2152">
      <w:pPr>
        <w:ind w:left="1440" w:right="612"/>
        <w:rPr>
          <w:rFonts w:ascii="Arial" w:hAnsi="Arial" w:cs="Arial"/>
          <w:iCs/>
        </w:rPr>
      </w:pPr>
    </w:p>
    <w:p w14:paraId="7D360341" w14:textId="1C27D2B8" w:rsidR="00DA5F08" w:rsidRDefault="00DA5F08" w:rsidP="007F2152">
      <w:pPr>
        <w:ind w:left="1440" w:right="612"/>
        <w:rPr>
          <w:rFonts w:ascii="Arial" w:hAnsi="Arial" w:cs="Arial"/>
          <w:iCs/>
        </w:rPr>
      </w:pPr>
    </w:p>
    <w:p w14:paraId="3ECBAB4B" w14:textId="77777777" w:rsidR="00DA5F08" w:rsidRDefault="00DA5F08" w:rsidP="007F2152">
      <w:pPr>
        <w:ind w:left="1440" w:right="612"/>
        <w:rPr>
          <w:rFonts w:ascii="Arial" w:hAnsi="Arial" w:cs="Arial"/>
          <w:iCs/>
        </w:rPr>
      </w:pPr>
    </w:p>
    <w:p w14:paraId="25BE091A" w14:textId="77777777" w:rsidR="00AC1928" w:rsidRDefault="00AC1928" w:rsidP="007F2152">
      <w:pPr>
        <w:ind w:right="612"/>
        <w:rPr>
          <w:rFonts w:ascii="Arial" w:hAnsi="Arial" w:cs="Arial"/>
          <w:iCs/>
        </w:rPr>
      </w:pPr>
    </w:p>
    <w:p w14:paraId="1DAC044B" w14:textId="77777777" w:rsidR="000A05E0" w:rsidRPr="00F21783" w:rsidRDefault="00CF1673" w:rsidP="007F2152">
      <w:pPr>
        <w:ind w:left="1440" w:right="612"/>
        <w:rPr>
          <w:rFonts w:ascii="Arial" w:hAnsi="Arial" w:cs="Arial"/>
          <w:b/>
          <w:bCs/>
          <w:iCs/>
        </w:rPr>
      </w:pPr>
      <w:r w:rsidRPr="00F21783">
        <w:rPr>
          <w:rFonts w:ascii="Arial" w:hAnsi="Arial" w:cs="Arial"/>
          <w:b/>
          <w:bCs/>
          <w:color w:val="222222"/>
          <w:shd w:val="clear" w:color="auto" w:fill="FFFFFF"/>
        </w:rPr>
        <w:lastRenderedPageBreak/>
        <w:t>Rider Everlasting:</w:t>
      </w:r>
      <w:r w:rsidR="00B8584C" w:rsidRPr="00F21783">
        <w:rPr>
          <w:rFonts w:ascii="Arial" w:hAnsi="Arial" w:cs="Arial"/>
          <w:b/>
          <w:bCs/>
          <w:iCs/>
        </w:rPr>
        <w:t xml:space="preserve"> </w:t>
      </w:r>
    </w:p>
    <w:p w14:paraId="4CDD81F9" w14:textId="38EDD4E4" w:rsidR="00A145F0" w:rsidRDefault="00AB050F" w:rsidP="007F2152">
      <w:pPr>
        <w:ind w:left="1440" w:right="612"/>
        <w:rPr>
          <w:rFonts w:ascii="Arial" w:hAnsi="Arial" w:cs="Arial"/>
          <w:iCs/>
        </w:rPr>
      </w:pPr>
      <w:r>
        <w:rPr>
          <w:rFonts w:ascii="Arial" w:hAnsi="Arial" w:cs="Arial"/>
          <w:iCs/>
        </w:rPr>
        <w:t>Robert (Grizz) Rank</w:t>
      </w:r>
      <w:r w:rsidR="00884254">
        <w:rPr>
          <w:rFonts w:ascii="Arial" w:hAnsi="Arial" w:cs="Arial"/>
          <w:iCs/>
        </w:rPr>
        <w:t xml:space="preserve">, </w:t>
      </w:r>
      <w:r w:rsidR="00DC06DA">
        <w:rPr>
          <w:rFonts w:ascii="Arial" w:hAnsi="Arial" w:cs="Arial"/>
          <w:iCs/>
        </w:rPr>
        <w:t xml:space="preserve">Chapter 460 San Diego, </w:t>
      </w:r>
      <w:r w:rsidR="00884254">
        <w:rPr>
          <w:rFonts w:ascii="Arial" w:hAnsi="Arial" w:cs="Arial"/>
          <w:iCs/>
        </w:rPr>
        <w:t>transferred to Riders Everlasting on 10/</w:t>
      </w:r>
      <w:r>
        <w:rPr>
          <w:rFonts w:ascii="Arial" w:hAnsi="Arial" w:cs="Arial"/>
          <w:iCs/>
        </w:rPr>
        <w:t>6</w:t>
      </w:r>
      <w:r w:rsidR="00884254">
        <w:rPr>
          <w:rFonts w:ascii="Arial" w:hAnsi="Arial" w:cs="Arial"/>
          <w:iCs/>
        </w:rPr>
        <w:t>/2022.</w:t>
      </w:r>
    </w:p>
    <w:p w14:paraId="170D0C6B" w14:textId="76C90306" w:rsidR="001F1496" w:rsidRDefault="00C4037F" w:rsidP="00CF1673">
      <w:pPr>
        <w:ind w:left="1440"/>
        <w:rPr>
          <w:rFonts w:ascii="Arial" w:hAnsi="Arial" w:cs="Arial"/>
          <w:iCs/>
        </w:rPr>
      </w:pPr>
      <w:r>
        <w:rPr>
          <w:rFonts w:ascii="Arial" w:hAnsi="Arial" w:cs="Arial"/>
          <w:iCs/>
        </w:rPr>
        <w:t>Johnny Santias, District 13, transferred to Riders Everlasting.</w:t>
      </w:r>
    </w:p>
    <w:p w14:paraId="1E3E443F" w14:textId="6658A0EB" w:rsidR="001F372F" w:rsidRDefault="00C4037F" w:rsidP="00F56E3A">
      <w:pPr>
        <w:ind w:left="1440"/>
        <w:rPr>
          <w:rFonts w:ascii="Arial" w:hAnsi="Arial" w:cs="Arial"/>
          <w:iCs/>
        </w:rPr>
      </w:pPr>
      <w:r>
        <w:rPr>
          <w:rFonts w:ascii="Arial" w:hAnsi="Arial" w:cs="Arial"/>
          <w:iCs/>
        </w:rPr>
        <w:t>Linda McIntyre-District 28, transferred to Riders Everlasting on October 5, 202</w:t>
      </w:r>
      <w:r w:rsidR="00F56E3A">
        <w:rPr>
          <w:rFonts w:ascii="Arial" w:hAnsi="Arial" w:cs="Arial"/>
          <w:iCs/>
        </w:rPr>
        <w:t>2.</w:t>
      </w:r>
    </w:p>
    <w:p w14:paraId="712239D3" w14:textId="77777777" w:rsidR="00F56E3A" w:rsidRDefault="00F56E3A" w:rsidP="00F56E3A">
      <w:pPr>
        <w:ind w:left="1440"/>
        <w:rPr>
          <w:rFonts w:ascii="Arial" w:hAnsi="Arial" w:cs="Arial"/>
          <w:iCs/>
        </w:rPr>
      </w:pPr>
    </w:p>
    <w:p w14:paraId="306AB7B4" w14:textId="50F79F7E" w:rsidR="00704AE3" w:rsidRPr="001F1496"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r w:rsidR="0091358E">
        <w:rPr>
          <w:rFonts w:ascii="Arial" w:hAnsi="Arial" w:cs="Arial"/>
          <w:b/>
          <w:iCs/>
          <w:u w:val="single"/>
        </w:rPr>
        <w:t>-</w:t>
      </w:r>
    </w:p>
    <w:p w14:paraId="46AE7984" w14:textId="0BCAEB14" w:rsidR="001F1496" w:rsidRDefault="001F1496" w:rsidP="001F1496">
      <w:pPr>
        <w:rPr>
          <w:rFonts w:ascii="Arial" w:hAnsi="Arial" w:cs="Arial"/>
          <w:iCs/>
        </w:rPr>
      </w:pPr>
    </w:p>
    <w:p w14:paraId="02A91485" w14:textId="73D2D87C" w:rsidR="001F1496" w:rsidRDefault="00F56E3A" w:rsidP="00F70FCF">
      <w:pPr>
        <w:ind w:left="1440" w:right="612"/>
        <w:rPr>
          <w:rFonts w:ascii="Arial" w:hAnsi="Arial" w:cs="Arial"/>
          <w:iCs/>
        </w:rPr>
      </w:pPr>
      <w:r>
        <w:rPr>
          <w:rFonts w:ascii="Arial" w:hAnsi="Arial" w:cs="Arial"/>
          <w:iCs/>
        </w:rPr>
        <w:t>George- When we have a veteran pass, we give them full military honors. When a SAL or Auxiliary pass we only give them a flag</w:t>
      </w:r>
      <w:r w:rsidR="00F70FCF">
        <w:rPr>
          <w:rFonts w:ascii="Arial" w:hAnsi="Arial" w:cs="Arial"/>
          <w:iCs/>
        </w:rPr>
        <w:t xml:space="preserve"> </w:t>
      </w:r>
      <w:r>
        <w:rPr>
          <w:rFonts w:ascii="Arial" w:hAnsi="Arial" w:cs="Arial"/>
          <w:iCs/>
        </w:rPr>
        <w:t>line. What can we come up with for the SAL and AUX to give them more honors? Mike suggested checking with the SA and AUX leadership to see if they have something in place already.</w:t>
      </w:r>
    </w:p>
    <w:p w14:paraId="37C5DB3A" w14:textId="207E0AD9" w:rsidR="00F56E3A" w:rsidRDefault="00F56E3A" w:rsidP="00F70FCF">
      <w:pPr>
        <w:ind w:left="1440" w:right="612"/>
        <w:rPr>
          <w:rFonts w:ascii="Arial" w:hAnsi="Arial" w:cs="Arial"/>
          <w:iCs/>
        </w:rPr>
      </w:pPr>
      <w:r>
        <w:rPr>
          <w:rFonts w:ascii="Arial" w:hAnsi="Arial" w:cs="Arial"/>
          <w:iCs/>
        </w:rPr>
        <w:t>Mike made George head of an A</w:t>
      </w:r>
      <w:r w:rsidR="00F70FCF">
        <w:rPr>
          <w:rFonts w:ascii="Arial" w:hAnsi="Arial" w:cs="Arial"/>
          <w:iCs/>
        </w:rPr>
        <w:t xml:space="preserve">d </w:t>
      </w:r>
      <w:r>
        <w:rPr>
          <w:rFonts w:ascii="Arial" w:hAnsi="Arial" w:cs="Arial"/>
          <w:iCs/>
        </w:rPr>
        <w:t>Hoc committee to look into this. Mick will be part and Mike Smith will be part. Anyone else can be part of the Ad</w:t>
      </w:r>
      <w:r w:rsidR="00F70FCF">
        <w:rPr>
          <w:rFonts w:ascii="Arial" w:hAnsi="Arial" w:cs="Arial"/>
          <w:iCs/>
        </w:rPr>
        <w:t xml:space="preserve"> </w:t>
      </w:r>
      <w:r>
        <w:rPr>
          <w:rFonts w:ascii="Arial" w:hAnsi="Arial" w:cs="Arial"/>
          <w:iCs/>
        </w:rPr>
        <w:t>Hoc also. Let George know.</w:t>
      </w:r>
    </w:p>
    <w:p w14:paraId="1E72EA0C" w14:textId="39897F37" w:rsidR="00F97F9B" w:rsidRDefault="00F97F9B" w:rsidP="00F70FCF">
      <w:pPr>
        <w:ind w:left="1440" w:right="612"/>
        <w:rPr>
          <w:rFonts w:ascii="Arial" w:hAnsi="Arial" w:cs="Arial"/>
          <w:iCs/>
        </w:rPr>
      </w:pPr>
    </w:p>
    <w:p w14:paraId="6AE224F0" w14:textId="1B91B299" w:rsidR="00F97F9B" w:rsidRDefault="00F97F9B" w:rsidP="00F70FCF">
      <w:pPr>
        <w:ind w:left="1440" w:right="612"/>
        <w:rPr>
          <w:rFonts w:ascii="Arial" w:hAnsi="Arial" w:cs="Arial"/>
          <w:iCs/>
        </w:rPr>
      </w:pPr>
      <w:r>
        <w:rPr>
          <w:rFonts w:ascii="Arial" w:hAnsi="Arial" w:cs="Arial"/>
          <w:iCs/>
        </w:rPr>
        <w:t>Paul- to the Webmaster- The alternate Vice Directors need to have access to the area chapters so they can contact chapters when needed and to walk them through how to do things on the online roster. Jim stated that that is a gray area and we shouldn’t be giving them access. Paul stated that they need to be able to see the info. Mike stated that he would call Jim.</w:t>
      </w:r>
    </w:p>
    <w:p w14:paraId="3F7D4E48" w14:textId="4530EA8F" w:rsidR="00F97F9B" w:rsidRDefault="00F97F9B" w:rsidP="00F70FCF">
      <w:pPr>
        <w:ind w:left="1440" w:right="612"/>
        <w:rPr>
          <w:rFonts w:ascii="Arial" w:hAnsi="Arial" w:cs="Arial"/>
          <w:iCs/>
        </w:rPr>
      </w:pPr>
    </w:p>
    <w:p w14:paraId="00A357F4" w14:textId="26773CE8" w:rsidR="00F97F9B" w:rsidRDefault="00F97F9B" w:rsidP="00F70FCF">
      <w:pPr>
        <w:ind w:left="1440" w:right="612"/>
        <w:rPr>
          <w:rFonts w:ascii="Arial" w:hAnsi="Arial" w:cs="Arial"/>
          <w:iCs/>
        </w:rPr>
      </w:pPr>
      <w:r>
        <w:rPr>
          <w:rFonts w:ascii="Arial" w:hAnsi="Arial" w:cs="Arial"/>
          <w:iCs/>
        </w:rPr>
        <w:t>Past President word</w:t>
      </w:r>
      <w:r w:rsidR="00DA5F08">
        <w:rPr>
          <w:rFonts w:ascii="Arial" w:hAnsi="Arial" w:cs="Arial"/>
          <w:iCs/>
        </w:rPr>
        <w:t>s</w:t>
      </w:r>
      <w:r>
        <w:rPr>
          <w:rFonts w:ascii="Arial" w:hAnsi="Arial" w:cs="Arial"/>
          <w:iCs/>
        </w:rPr>
        <w:t xml:space="preserve"> of Wisdom.</w:t>
      </w:r>
    </w:p>
    <w:p w14:paraId="211542E2" w14:textId="47B3AB92" w:rsidR="00F97F9B" w:rsidRDefault="00F97F9B" w:rsidP="00F70FCF">
      <w:pPr>
        <w:ind w:left="1440" w:right="612"/>
        <w:rPr>
          <w:rFonts w:ascii="Arial" w:hAnsi="Arial" w:cs="Arial"/>
          <w:iCs/>
        </w:rPr>
      </w:pPr>
    </w:p>
    <w:p w14:paraId="41BE073D" w14:textId="3DF1C159" w:rsidR="001F1496" w:rsidRPr="001F1496" w:rsidRDefault="00F97F9B" w:rsidP="00E85724">
      <w:pPr>
        <w:ind w:left="1440" w:right="612"/>
        <w:rPr>
          <w:rFonts w:ascii="Arial" w:hAnsi="Arial" w:cs="Arial"/>
          <w:iCs/>
        </w:rPr>
      </w:pPr>
      <w:r>
        <w:rPr>
          <w:rFonts w:ascii="Arial" w:hAnsi="Arial" w:cs="Arial"/>
          <w:iCs/>
        </w:rPr>
        <w:t>Mick- Keep up the good work Mr. Director.</w:t>
      </w:r>
    </w:p>
    <w:p w14:paraId="4CDD81FF" w14:textId="607ECF0A" w:rsidR="00AA1388" w:rsidRPr="0027790B" w:rsidRDefault="00AA1388" w:rsidP="0027790B">
      <w:pPr>
        <w:ind w:right="1008"/>
        <w:jc w:val="both"/>
        <w:rPr>
          <w:rFonts w:ascii="Arial" w:hAnsi="Arial" w:cs="Arial"/>
        </w:rPr>
      </w:pPr>
    </w:p>
    <w:p w14:paraId="4CDD8200" w14:textId="2AE39BC6"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AB050F">
        <w:rPr>
          <w:rFonts w:ascii="Arial" w:hAnsi="Arial" w:cs="Arial"/>
          <w:iCs/>
        </w:rPr>
        <w:t xml:space="preserve">December </w:t>
      </w:r>
      <w:r w:rsidR="00DC06DA">
        <w:rPr>
          <w:rFonts w:ascii="Arial" w:hAnsi="Arial" w:cs="Arial"/>
          <w:iCs/>
        </w:rPr>
        <w:t>15</w:t>
      </w:r>
      <w:r w:rsidR="00AB050F">
        <w:rPr>
          <w:rFonts w:ascii="Arial" w:hAnsi="Arial" w:cs="Arial"/>
          <w:iCs/>
        </w:rPr>
        <w:t>, 2022</w:t>
      </w:r>
      <w:r w:rsidR="00D5537E">
        <w:rPr>
          <w:rFonts w:ascii="Arial" w:hAnsi="Arial" w:cs="Arial"/>
          <w:iCs/>
        </w:rPr>
        <w:t xml:space="preserve"> @ 1</w:t>
      </w:r>
      <w:r w:rsidR="00003AF0">
        <w:rPr>
          <w:rFonts w:ascii="Arial" w:hAnsi="Arial" w:cs="Arial"/>
          <w:iCs/>
        </w:rPr>
        <w:t>9</w:t>
      </w:r>
      <w:r w:rsidR="00BE36FB">
        <w:rPr>
          <w:rFonts w:ascii="Arial" w:hAnsi="Arial" w:cs="Arial"/>
          <w:iCs/>
        </w:rPr>
        <w:t>00 hours, via Zoom.</w:t>
      </w:r>
    </w:p>
    <w:p w14:paraId="4CDD8201" w14:textId="77777777" w:rsidR="00AE57BB" w:rsidRPr="00987E13" w:rsidRDefault="00AE57BB" w:rsidP="00AE57BB">
      <w:pPr>
        <w:rPr>
          <w:rFonts w:ascii="Arial" w:hAnsi="Arial" w:cs="Arial"/>
          <w:iCs/>
        </w:rPr>
      </w:pPr>
    </w:p>
    <w:p w14:paraId="4CDD8202" w14:textId="3144DC13"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15243C">
        <w:rPr>
          <w:rFonts w:ascii="Arial" w:hAnsi="Arial" w:cs="Arial"/>
          <w:iCs/>
        </w:rPr>
        <w:t>–</w:t>
      </w:r>
      <w:r w:rsidR="00A145F0" w:rsidRPr="00987E13">
        <w:rPr>
          <w:rFonts w:ascii="Arial" w:hAnsi="Arial" w:cs="Arial"/>
          <w:iCs/>
        </w:rPr>
        <w:t xml:space="preserve"> </w:t>
      </w:r>
      <w:r w:rsidR="0091358E">
        <w:rPr>
          <w:rFonts w:ascii="Arial" w:hAnsi="Arial" w:cs="Arial"/>
          <w:iCs/>
        </w:rPr>
        <w:t>Chaplain Fred Branson</w:t>
      </w:r>
    </w:p>
    <w:p w14:paraId="4CDD8203" w14:textId="77777777" w:rsidR="00AE57BB" w:rsidRPr="00987E13" w:rsidRDefault="00AE57BB" w:rsidP="00AE57BB">
      <w:pPr>
        <w:rPr>
          <w:rFonts w:ascii="Arial" w:hAnsi="Arial" w:cs="Arial"/>
          <w:iCs/>
        </w:rPr>
      </w:pPr>
    </w:p>
    <w:p w14:paraId="4CDD8204" w14:textId="30884306"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w:t>
      </w:r>
      <w:r w:rsidR="00AC1928">
        <w:rPr>
          <w:rFonts w:ascii="Arial" w:hAnsi="Arial" w:cs="Arial"/>
          <w:iCs/>
        </w:rPr>
        <w:t>Director Mike Smith</w:t>
      </w:r>
      <w:r w:rsidR="002D4434">
        <w:rPr>
          <w:rFonts w:ascii="Arial" w:hAnsi="Arial" w:cs="Arial"/>
          <w:iCs/>
        </w:rPr>
        <w:t xml:space="preserve"> @ </w:t>
      </w:r>
      <w:r w:rsidR="004C47FE">
        <w:rPr>
          <w:rFonts w:ascii="Arial" w:hAnsi="Arial" w:cs="Arial"/>
          <w:iCs/>
        </w:rPr>
        <w:t>8:07pm</w:t>
      </w:r>
    </w:p>
    <w:sectPr w:rsidR="00E37E25" w:rsidRPr="00AC5886" w:rsidSect="00C668FC">
      <w:footerReference w:type="default" r:id="rId10"/>
      <w:pgSz w:w="12240" w:h="15840" w:code="1"/>
      <w:pgMar w:top="720" w:right="540"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73AD" w14:textId="77777777" w:rsidR="00181AFF" w:rsidRDefault="00181AFF" w:rsidP="00011AEC">
      <w:r>
        <w:separator/>
      </w:r>
    </w:p>
  </w:endnote>
  <w:endnote w:type="continuationSeparator" w:id="0">
    <w:p w14:paraId="6E49338C" w14:textId="77777777" w:rsidR="00181AFF" w:rsidRDefault="00181AFF"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Content>
      <w:p w14:paraId="4CDD820B" w14:textId="0BF015AB" w:rsidR="00481B2E" w:rsidRDefault="00C668FC" w:rsidP="00C668FC">
        <w:pPr>
          <w:pStyle w:val="Footer"/>
          <w:ind w:right="288"/>
          <w:jc w:val="right"/>
        </w:pPr>
        <w:r>
          <w:t>Page</w:t>
        </w:r>
        <w:r w:rsidR="00481B2E">
          <w:t xml:space="preserve"> </w:t>
        </w:r>
        <w:r w:rsidR="00481B2E">
          <w:fldChar w:fldCharType="begin"/>
        </w:r>
        <w:r w:rsidR="00481B2E">
          <w:instrText xml:space="preserve"> PAGE   \* MERGEFORMAT </w:instrText>
        </w:r>
        <w:r w:rsidR="00481B2E">
          <w:fldChar w:fldCharType="separate"/>
        </w:r>
        <w:r w:rsidR="00EF572A">
          <w:rPr>
            <w:noProof/>
          </w:rPr>
          <w:t>1</w:t>
        </w:r>
        <w:r w:rsidR="00481B2E">
          <w:rPr>
            <w:noProof/>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3D77" w14:textId="77777777" w:rsidR="00181AFF" w:rsidRDefault="00181AFF" w:rsidP="00011AEC">
      <w:r>
        <w:separator/>
      </w:r>
    </w:p>
  </w:footnote>
  <w:footnote w:type="continuationSeparator" w:id="0">
    <w:p w14:paraId="437EF612" w14:textId="77777777" w:rsidR="00181AFF" w:rsidRDefault="00181AFF"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0"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09675988">
    <w:abstractNumId w:val="19"/>
  </w:num>
  <w:num w:numId="2" w16cid:durableId="1573390273">
    <w:abstractNumId w:val="19"/>
  </w:num>
  <w:num w:numId="3" w16cid:durableId="1339575705">
    <w:abstractNumId w:val="6"/>
  </w:num>
  <w:num w:numId="4" w16cid:durableId="787285235">
    <w:abstractNumId w:val="5"/>
  </w:num>
  <w:num w:numId="5" w16cid:durableId="161242283">
    <w:abstractNumId w:val="12"/>
  </w:num>
  <w:num w:numId="6" w16cid:durableId="1415974840">
    <w:abstractNumId w:val="17"/>
  </w:num>
  <w:num w:numId="7" w16cid:durableId="1443112738">
    <w:abstractNumId w:val="7"/>
  </w:num>
  <w:num w:numId="8" w16cid:durableId="1253706596">
    <w:abstractNumId w:val="14"/>
  </w:num>
  <w:num w:numId="9" w16cid:durableId="91630936">
    <w:abstractNumId w:val="2"/>
  </w:num>
  <w:num w:numId="10" w16cid:durableId="436412944">
    <w:abstractNumId w:val="11"/>
  </w:num>
  <w:num w:numId="11" w16cid:durableId="1557624914">
    <w:abstractNumId w:val="20"/>
  </w:num>
  <w:num w:numId="12" w16cid:durableId="166214194">
    <w:abstractNumId w:val="9"/>
  </w:num>
  <w:num w:numId="13" w16cid:durableId="1791046917">
    <w:abstractNumId w:val="15"/>
  </w:num>
  <w:num w:numId="14" w16cid:durableId="2058628302">
    <w:abstractNumId w:val="0"/>
  </w:num>
  <w:num w:numId="15" w16cid:durableId="335959899">
    <w:abstractNumId w:val="4"/>
  </w:num>
  <w:num w:numId="16" w16cid:durableId="1612854042">
    <w:abstractNumId w:val="3"/>
  </w:num>
  <w:num w:numId="17" w16cid:durableId="144786993">
    <w:abstractNumId w:val="1"/>
  </w:num>
  <w:num w:numId="18" w16cid:durableId="1207255435">
    <w:abstractNumId w:val="10"/>
  </w:num>
  <w:num w:numId="19" w16cid:durableId="425464911">
    <w:abstractNumId w:val="1"/>
  </w:num>
  <w:num w:numId="20" w16cid:durableId="19317001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7485872">
    <w:abstractNumId w:val="21"/>
  </w:num>
  <w:num w:numId="22" w16cid:durableId="1595630768">
    <w:abstractNumId w:val="8"/>
  </w:num>
  <w:num w:numId="23" w16cid:durableId="1905796646">
    <w:abstractNumId w:val="16"/>
  </w:num>
  <w:num w:numId="24" w16cid:durableId="194316325">
    <w:abstractNumId w:val="13"/>
  </w:num>
  <w:num w:numId="25" w16cid:durableId="5436417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BB"/>
    <w:rsid w:val="000005AF"/>
    <w:rsid w:val="00001E5B"/>
    <w:rsid w:val="000028B4"/>
    <w:rsid w:val="0000366F"/>
    <w:rsid w:val="00003AF0"/>
    <w:rsid w:val="0000500F"/>
    <w:rsid w:val="00011AEC"/>
    <w:rsid w:val="00015259"/>
    <w:rsid w:val="00015A64"/>
    <w:rsid w:val="00015E56"/>
    <w:rsid w:val="00020BFD"/>
    <w:rsid w:val="0002112F"/>
    <w:rsid w:val="00022D5E"/>
    <w:rsid w:val="00023A31"/>
    <w:rsid w:val="0002494C"/>
    <w:rsid w:val="00025EC2"/>
    <w:rsid w:val="00026753"/>
    <w:rsid w:val="00035B62"/>
    <w:rsid w:val="00036092"/>
    <w:rsid w:val="00037309"/>
    <w:rsid w:val="0004136B"/>
    <w:rsid w:val="00044A0D"/>
    <w:rsid w:val="0004774D"/>
    <w:rsid w:val="000526B5"/>
    <w:rsid w:val="00055127"/>
    <w:rsid w:val="000564F1"/>
    <w:rsid w:val="000577E7"/>
    <w:rsid w:val="000602A3"/>
    <w:rsid w:val="0006127E"/>
    <w:rsid w:val="000633ED"/>
    <w:rsid w:val="00065C60"/>
    <w:rsid w:val="0007615F"/>
    <w:rsid w:val="00081449"/>
    <w:rsid w:val="00084C91"/>
    <w:rsid w:val="00092247"/>
    <w:rsid w:val="00093F41"/>
    <w:rsid w:val="000A05E0"/>
    <w:rsid w:val="000A094A"/>
    <w:rsid w:val="000A0F7B"/>
    <w:rsid w:val="000A5733"/>
    <w:rsid w:val="000B3064"/>
    <w:rsid w:val="000B443F"/>
    <w:rsid w:val="000B592A"/>
    <w:rsid w:val="000C0A3F"/>
    <w:rsid w:val="000C0B39"/>
    <w:rsid w:val="000C0DC9"/>
    <w:rsid w:val="000C2139"/>
    <w:rsid w:val="000D005B"/>
    <w:rsid w:val="000D5D1F"/>
    <w:rsid w:val="000E17CD"/>
    <w:rsid w:val="000E5029"/>
    <w:rsid w:val="000E6E5A"/>
    <w:rsid w:val="000F333D"/>
    <w:rsid w:val="000F5E48"/>
    <w:rsid w:val="000F766A"/>
    <w:rsid w:val="001031EC"/>
    <w:rsid w:val="00114E0E"/>
    <w:rsid w:val="00116D4A"/>
    <w:rsid w:val="001234D0"/>
    <w:rsid w:val="001262F9"/>
    <w:rsid w:val="001339DF"/>
    <w:rsid w:val="00135347"/>
    <w:rsid w:val="00136E86"/>
    <w:rsid w:val="00141342"/>
    <w:rsid w:val="0014367A"/>
    <w:rsid w:val="001460FA"/>
    <w:rsid w:val="00151354"/>
    <w:rsid w:val="0015157F"/>
    <w:rsid w:val="001515F3"/>
    <w:rsid w:val="0015243C"/>
    <w:rsid w:val="00154B92"/>
    <w:rsid w:val="00154C8A"/>
    <w:rsid w:val="00160125"/>
    <w:rsid w:val="001653EA"/>
    <w:rsid w:val="0016640B"/>
    <w:rsid w:val="00174C32"/>
    <w:rsid w:val="001756DD"/>
    <w:rsid w:val="001759A7"/>
    <w:rsid w:val="00176422"/>
    <w:rsid w:val="0018033B"/>
    <w:rsid w:val="001814AB"/>
    <w:rsid w:val="00181AFF"/>
    <w:rsid w:val="00185F62"/>
    <w:rsid w:val="001908AD"/>
    <w:rsid w:val="00190F1A"/>
    <w:rsid w:val="00191DD5"/>
    <w:rsid w:val="00194463"/>
    <w:rsid w:val="00195227"/>
    <w:rsid w:val="001A00A8"/>
    <w:rsid w:val="001A27E6"/>
    <w:rsid w:val="001A4E02"/>
    <w:rsid w:val="001A51A7"/>
    <w:rsid w:val="001B3708"/>
    <w:rsid w:val="001B3EB7"/>
    <w:rsid w:val="001B418B"/>
    <w:rsid w:val="001B77A3"/>
    <w:rsid w:val="001B7E9D"/>
    <w:rsid w:val="001D1127"/>
    <w:rsid w:val="001D4C20"/>
    <w:rsid w:val="001D7EF2"/>
    <w:rsid w:val="001E2514"/>
    <w:rsid w:val="001E4006"/>
    <w:rsid w:val="001E5804"/>
    <w:rsid w:val="001E6282"/>
    <w:rsid w:val="001F1496"/>
    <w:rsid w:val="001F15A0"/>
    <w:rsid w:val="001F372F"/>
    <w:rsid w:val="001F379C"/>
    <w:rsid w:val="001F3E08"/>
    <w:rsid w:val="0020035C"/>
    <w:rsid w:val="00203BCB"/>
    <w:rsid w:val="002047E6"/>
    <w:rsid w:val="00205B11"/>
    <w:rsid w:val="00205D4E"/>
    <w:rsid w:val="00206AA5"/>
    <w:rsid w:val="00211244"/>
    <w:rsid w:val="00212C90"/>
    <w:rsid w:val="00220AA5"/>
    <w:rsid w:val="00223E67"/>
    <w:rsid w:val="002242A6"/>
    <w:rsid w:val="002325ED"/>
    <w:rsid w:val="00232FDE"/>
    <w:rsid w:val="00233BFA"/>
    <w:rsid w:val="0023511E"/>
    <w:rsid w:val="0023733D"/>
    <w:rsid w:val="00237DAB"/>
    <w:rsid w:val="00240407"/>
    <w:rsid w:val="002409EE"/>
    <w:rsid w:val="002421A8"/>
    <w:rsid w:val="002421C2"/>
    <w:rsid w:val="002473EB"/>
    <w:rsid w:val="00260649"/>
    <w:rsid w:val="0026224A"/>
    <w:rsid w:val="002648EC"/>
    <w:rsid w:val="00265E15"/>
    <w:rsid w:val="00267F23"/>
    <w:rsid w:val="002716B8"/>
    <w:rsid w:val="00272B7A"/>
    <w:rsid w:val="00273130"/>
    <w:rsid w:val="002767F7"/>
    <w:rsid w:val="0027790B"/>
    <w:rsid w:val="002815E6"/>
    <w:rsid w:val="00282DA6"/>
    <w:rsid w:val="0028652C"/>
    <w:rsid w:val="002868E9"/>
    <w:rsid w:val="00286EA1"/>
    <w:rsid w:val="00290635"/>
    <w:rsid w:val="002934FB"/>
    <w:rsid w:val="002951D1"/>
    <w:rsid w:val="00296534"/>
    <w:rsid w:val="002A03F5"/>
    <w:rsid w:val="002A06D7"/>
    <w:rsid w:val="002A328A"/>
    <w:rsid w:val="002B0351"/>
    <w:rsid w:val="002B5DB8"/>
    <w:rsid w:val="002C019C"/>
    <w:rsid w:val="002C2C0A"/>
    <w:rsid w:val="002C2D56"/>
    <w:rsid w:val="002C3286"/>
    <w:rsid w:val="002D0B59"/>
    <w:rsid w:val="002D138E"/>
    <w:rsid w:val="002D1B2F"/>
    <w:rsid w:val="002D2A9B"/>
    <w:rsid w:val="002D2AC4"/>
    <w:rsid w:val="002D4434"/>
    <w:rsid w:val="002D5E21"/>
    <w:rsid w:val="002D76CD"/>
    <w:rsid w:val="002E24CF"/>
    <w:rsid w:val="002E2E51"/>
    <w:rsid w:val="002E5198"/>
    <w:rsid w:val="002E53C3"/>
    <w:rsid w:val="002E6426"/>
    <w:rsid w:val="002F1155"/>
    <w:rsid w:val="002F5EAA"/>
    <w:rsid w:val="002F5FA6"/>
    <w:rsid w:val="002F7791"/>
    <w:rsid w:val="00300E1B"/>
    <w:rsid w:val="0030100A"/>
    <w:rsid w:val="00302104"/>
    <w:rsid w:val="0030238C"/>
    <w:rsid w:val="003038B9"/>
    <w:rsid w:val="00303BCE"/>
    <w:rsid w:val="003055CB"/>
    <w:rsid w:val="00320946"/>
    <w:rsid w:val="00320A61"/>
    <w:rsid w:val="00321D1B"/>
    <w:rsid w:val="00322156"/>
    <w:rsid w:val="00324F15"/>
    <w:rsid w:val="00325939"/>
    <w:rsid w:val="00331165"/>
    <w:rsid w:val="003335CB"/>
    <w:rsid w:val="00333642"/>
    <w:rsid w:val="0033474B"/>
    <w:rsid w:val="00334DBD"/>
    <w:rsid w:val="00335A08"/>
    <w:rsid w:val="00336A81"/>
    <w:rsid w:val="0034185E"/>
    <w:rsid w:val="00343B23"/>
    <w:rsid w:val="003502A8"/>
    <w:rsid w:val="003560B8"/>
    <w:rsid w:val="00363748"/>
    <w:rsid w:val="00373DD5"/>
    <w:rsid w:val="0037472A"/>
    <w:rsid w:val="00374EF9"/>
    <w:rsid w:val="00375813"/>
    <w:rsid w:val="00375948"/>
    <w:rsid w:val="00376BA9"/>
    <w:rsid w:val="003808E5"/>
    <w:rsid w:val="00390527"/>
    <w:rsid w:val="003928EB"/>
    <w:rsid w:val="003954F3"/>
    <w:rsid w:val="00396983"/>
    <w:rsid w:val="003A0685"/>
    <w:rsid w:val="003A1365"/>
    <w:rsid w:val="003A1490"/>
    <w:rsid w:val="003A337A"/>
    <w:rsid w:val="003A36BF"/>
    <w:rsid w:val="003A4F7D"/>
    <w:rsid w:val="003A72EE"/>
    <w:rsid w:val="003B09FF"/>
    <w:rsid w:val="003B2AE4"/>
    <w:rsid w:val="003B3C3A"/>
    <w:rsid w:val="003B455C"/>
    <w:rsid w:val="003C2383"/>
    <w:rsid w:val="003C2A4B"/>
    <w:rsid w:val="003C2E0C"/>
    <w:rsid w:val="003C3912"/>
    <w:rsid w:val="003C3F6A"/>
    <w:rsid w:val="003C7128"/>
    <w:rsid w:val="003C75E2"/>
    <w:rsid w:val="003D01B0"/>
    <w:rsid w:val="003D03D1"/>
    <w:rsid w:val="003D16E7"/>
    <w:rsid w:val="003D4461"/>
    <w:rsid w:val="003E3314"/>
    <w:rsid w:val="003E39FF"/>
    <w:rsid w:val="003E49AB"/>
    <w:rsid w:val="003E62B8"/>
    <w:rsid w:val="003F0DE3"/>
    <w:rsid w:val="003F6886"/>
    <w:rsid w:val="00402A20"/>
    <w:rsid w:val="00404E18"/>
    <w:rsid w:val="0040510C"/>
    <w:rsid w:val="00406603"/>
    <w:rsid w:val="00410467"/>
    <w:rsid w:val="00411DAC"/>
    <w:rsid w:val="004121D8"/>
    <w:rsid w:val="00413F40"/>
    <w:rsid w:val="004153B0"/>
    <w:rsid w:val="00421009"/>
    <w:rsid w:val="004212AE"/>
    <w:rsid w:val="00425458"/>
    <w:rsid w:val="00425AF5"/>
    <w:rsid w:val="00445564"/>
    <w:rsid w:val="004456CC"/>
    <w:rsid w:val="00447A73"/>
    <w:rsid w:val="00450138"/>
    <w:rsid w:val="00453E39"/>
    <w:rsid w:val="00457CC7"/>
    <w:rsid w:val="00463BA9"/>
    <w:rsid w:val="00464728"/>
    <w:rsid w:val="0046641C"/>
    <w:rsid w:val="0046693A"/>
    <w:rsid w:val="0047030D"/>
    <w:rsid w:val="00471A22"/>
    <w:rsid w:val="004730F0"/>
    <w:rsid w:val="00474048"/>
    <w:rsid w:val="00476D49"/>
    <w:rsid w:val="00481B2E"/>
    <w:rsid w:val="00483C0D"/>
    <w:rsid w:val="00494577"/>
    <w:rsid w:val="00496E86"/>
    <w:rsid w:val="004A580A"/>
    <w:rsid w:val="004B0CC2"/>
    <w:rsid w:val="004B6114"/>
    <w:rsid w:val="004B7311"/>
    <w:rsid w:val="004C1E36"/>
    <w:rsid w:val="004C2A20"/>
    <w:rsid w:val="004C47FE"/>
    <w:rsid w:val="004C7CD4"/>
    <w:rsid w:val="004D7C80"/>
    <w:rsid w:val="004E0291"/>
    <w:rsid w:val="004E21F0"/>
    <w:rsid w:val="004E3217"/>
    <w:rsid w:val="004E37EF"/>
    <w:rsid w:val="004E383F"/>
    <w:rsid w:val="004E5B5C"/>
    <w:rsid w:val="004E5C88"/>
    <w:rsid w:val="004E7381"/>
    <w:rsid w:val="004F05FE"/>
    <w:rsid w:val="004F205E"/>
    <w:rsid w:val="004F287D"/>
    <w:rsid w:val="004F2DA0"/>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24810"/>
    <w:rsid w:val="00526A79"/>
    <w:rsid w:val="00526D00"/>
    <w:rsid w:val="00526F08"/>
    <w:rsid w:val="005302A7"/>
    <w:rsid w:val="00530D16"/>
    <w:rsid w:val="00531CA9"/>
    <w:rsid w:val="00533E9C"/>
    <w:rsid w:val="00534B41"/>
    <w:rsid w:val="005355C6"/>
    <w:rsid w:val="005413D6"/>
    <w:rsid w:val="00546846"/>
    <w:rsid w:val="00551533"/>
    <w:rsid w:val="00560945"/>
    <w:rsid w:val="005614BE"/>
    <w:rsid w:val="00562760"/>
    <w:rsid w:val="00567737"/>
    <w:rsid w:val="00576364"/>
    <w:rsid w:val="00577A2E"/>
    <w:rsid w:val="00582D98"/>
    <w:rsid w:val="00583284"/>
    <w:rsid w:val="00585A56"/>
    <w:rsid w:val="005865B5"/>
    <w:rsid w:val="0058722A"/>
    <w:rsid w:val="005908FA"/>
    <w:rsid w:val="00591D69"/>
    <w:rsid w:val="00595B1E"/>
    <w:rsid w:val="005A10F4"/>
    <w:rsid w:val="005A1C31"/>
    <w:rsid w:val="005A35E0"/>
    <w:rsid w:val="005A3644"/>
    <w:rsid w:val="005A4119"/>
    <w:rsid w:val="005A5BC1"/>
    <w:rsid w:val="005A7311"/>
    <w:rsid w:val="005A7EC7"/>
    <w:rsid w:val="005B1237"/>
    <w:rsid w:val="005B1441"/>
    <w:rsid w:val="005B7F78"/>
    <w:rsid w:val="005C4912"/>
    <w:rsid w:val="005C7829"/>
    <w:rsid w:val="005C7862"/>
    <w:rsid w:val="005D0B59"/>
    <w:rsid w:val="005D49FA"/>
    <w:rsid w:val="005D5175"/>
    <w:rsid w:val="005D6CB9"/>
    <w:rsid w:val="005E1511"/>
    <w:rsid w:val="005E2071"/>
    <w:rsid w:val="005E586A"/>
    <w:rsid w:val="005E5F25"/>
    <w:rsid w:val="005F3EAE"/>
    <w:rsid w:val="005F7512"/>
    <w:rsid w:val="0060142E"/>
    <w:rsid w:val="00601936"/>
    <w:rsid w:val="0060539E"/>
    <w:rsid w:val="00605D4C"/>
    <w:rsid w:val="00606E20"/>
    <w:rsid w:val="00610447"/>
    <w:rsid w:val="006147F2"/>
    <w:rsid w:val="006212C8"/>
    <w:rsid w:val="006228B6"/>
    <w:rsid w:val="00625C33"/>
    <w:rsid w:val="006329B8"/>
    <w:rsid w:val="00636834"/>
    <w:rsid w:val="00644961"/>
    <w:rsid w:val="0065038E"/>
    <w:rsid w:val="00651ED4"/>
    <w:rsid w:val="00654AE7"/>
    <w:rsid w:val="006620C4"/>
    <w:rsid w:val="0066411A"/>
    <w:rsid w:val="00664819"/>
    <w:rsid w:val="006657D9"/>
    <w:rsid w:val="00665C93"/>
    <w:rsid w:val="00671C29"/>
    <w:rsid w:val="0067239F"/>
    <w:rsid w:val="00672738"/>
    <w:rsid w:val="006735D3"/>
    <w:rsid w:val="006774E1"/>
    <w:rsid w:val="0067778B"/>
    <w:rsid w:val="00687524"/>
    <w:rsid w:val="0069009A"/>
    <w:rsid w:val="00696F15"/>
    <w:rsid w:val="006A10DD"/>
    <w:rsid w:val="006A1265"/>
    <w:rsid w:val="006A77AE"/>
    <w:rsid w:val="006B1834"/>
    <w:rsid w:val="006B2AB3"/>
    <w:rsid w:val="006B6CE7"/>
    <w:rsid w:val="006B793F"/>
    <w:rsid w:val="006C1A2D"/>
    <w:rsid w:val="006D72B3"/>
    <w:rsid w:val="006E2016"/>
    <w:rsid w:val="006E3C81"/>
    <w:rsid w:val="006E5162"/>
    <w:rsid w:val="006F33C4"/>
    <w:rsid w:val="006F4456"/>
    <w:rsid w:val="006F460B"/>
    <w:rsid w:val="006F555E"/>
    <w:rsid w:val="00700628"/>
    <w:rsid w:val="00701545"/>
    <w:rsid w:val="0070238F"/>
    <w:rsid w:val="00704AE3"/>
    <w:rsid w:val="0070589E"/>
    <w:rsid w:val="00705B49"/>
    <w:rsid w:val="007060F5"/>
    <w:rsid w:val="0070794C"/>
    <w:rsid w:val="0071508A"/>
    <w:rsid w:val="007210B4"/>
    <w:rsid w:val="00723609"/>
    <w:rsid w:val="00726A5F"/>
    <w:rsid w:val="0072737D"/>
    <w:rsid w:val="00730CDD"/>
    <w:rsid w:val="00732A5C"/>
    <w:rsid w:val="00735D56"/>
    <w:rsid w:val="0074033F"/>
    <w:rsid w:val="00740D5C"/>
    <w:rsid w:val="00741C15"/>
    <w:rsid w:val="00742E51"/>
    <w:rsid w:val="00745051"/>
    <w:rsid w:val="007564F8"/>
    <w:rsid w:val="00760443"/>
    <w:rsid w:val="0076436F"/>
    <w:rsid w:val="00774235"/>
    <w:rsid w:val="00780AC1"/>
    <w:rsid w:val="007824AE"/>
    <w:rsid w:val="0078575C"/>
    <w:rsid w:val="007866EE"/>
    <w:rsid w:val="007910B1"/>
    <w:rsid w:val="00793D22"/>
    <w:rsid w:val="00795F98"/>
    <w:rsid w:val="00796F17"/>
    <w:rsid w:val="007B0024"/>
    <w:rsid w:val="007B2946"/>
    <w:rsid w:val="007B4804"/>
    <w:rsid w:val="007B76D7"/>
    <w:rsid w:val="007C4EBD"/>
    <w:rsid w:val="007D3583"/>
    <w:rsid w:val="007D7A39"/>
    <w:rsid w:val="007E4EB1"/>
    <w:rsid w:val="007E5AF7"/>
    <w:rsid w:val="007F1005"/>
    <w:rsid w:val="007F2152"/>
    <w:rsid w:val="007F2CF1"/>
    <w:rsid w:val="0080081D"/>
    <w:rsid w:val="00800E66"/>
    <w:rsid w:val="00804B38"/>
    <w:rsid w:val="00806BE7"/>
    <w:rsid w:val="00812CD0"/>
    <w:rsid w:val="008133BF"/>
    <w:rsid w:val="00813CD6"/>
    <w:rsid w:val="00815F5D"/>
    <w:rsid w:val="00822F40"/>
    <w:rsid w:val="0082564A"/>
    <w:rsid w:val="008270C5"/>
    <w:rsid w:val="00834C73"/>
    <w:rsid w:val="00834E78"/>
    <w:rsid w:val="0083729D"/>
    <w:rsid w:val="00844154"/>
    <w:rsid w:val="00846D85"/>
    <w:rsid w:val="00850FD9"/>
    <w:rsid w:val="0086273E"/>
    <w:rsid w:val="00863FCA"/>
    <w:rsid w:val="00864FC8"/>
    <w:rsid w:val="00865105"/>
    <w:rsid w:val="0086782D"/>
    <w:rsid w:val="00872BC9"/>
    <w:rsid w:val="0087545A"/>
    <w:rsid w:val="00881FA2"/>
    <w:rsid w:val="00884254"/>
    <w:rsid w:val="00884788"/>
    <w:rsid w:val="00886975"/>
    <w:rsid w:val="00891D71"/>
    <w:rsid w:val="00894907"/>
    <w:rsid w:val="008961B0"/>
    <w:rsid w:val="0089646A"/>
    <w:rsid w:val="008A02A2"/>
    <w:rsid w:val="008A152F"/>
    <w:rsid w:val="008A3238"/>
    <w:rsid w:val="008B1902"/>
    <w:rsid w:val="008B6598"/>
    <w:rsid w:val="008C744A"/>
    <w:rsid w:val="008D2699"/>
    <w:rsid w:val="008D339E"/>
    <w:rsid w:val="008D474C"/>
    <w:rsid w:val="008D5FE9"/>
    <w:rsid w:val="008E65AB"/>
    <w:rsid w:val="008F5C89"/>
    <w:rsid w:val="008F6097"/>
    <w:rsid w:val="008F7897"/>
    <w:rsid w:val="00904504"/>
    <w:rsid w:val="00904BF1"/>
    <w:rsid w:val="00905131"/>
    <w:rsid w:val="0090781F"/>
    <w:rsid w:val="0091358E"/>
    <w:rsid w:val="00913898"/>
    <w:rsid w:val="0091394A"/>
    <w:rsid w:val="00914052"/>
    <w:rsid w:val="009144A1"/>
    <w:rsid w:val="00914985"/>
    <w:rsid w:val="0092049C"/>
    <w:rsid w:val="00921822"/>
    <w:rsid w:val="00923C0A"/>
    <w:rsid w:val="0093066A"/>
    <w:rsid w:val="00932D52"/>
    <w:rsid w:val="00933060"/>
    <w:rsid w:val="009332D0"/>
    <w:rsid w:val="0094475B"/>
    <w:rsid w:val="00944EB6"/>
    <w:rsid w:val="00946D30"/>
    <w:rsid w:val="00950777"/>
    <w:rsid w:val="00951526"/>
    <w:rsid w:val="0095157E"/>
    <w:rsid w:val="00951F5F"/>
    <w:rsid w:val="009528FF"/>
    <w:rsid w:val="0095540B"/>
    <w:rsid w:val="00956C35"/>
    <w:rsid w:val="0095778D"/>
    <w:rsid w:val="00961A9E"/>
    <w:rsid w:val="00963345"/>
    <w:rsid w:val="009638F0"/>
    <w:rsid w:val="009640CB"/>
    <w:rsid w:val="00970BC2"/>
    <w:rsid w:val="00970BDA"/>
    <w:rsid w:val="00971A66"/>
    <w:rsid w:val="0097443F"/>
    <w:rsid w:val="00975858"/>
    <w:rsid w:val="00980B72"/>
    <w:rsid w:val="00981140"/>
    <w:rsid w:val="0098404C"/>
    <w:rsid w:val="009846ED"/>
    <w:rsid w:val="00985526"/>
    <w:rsid w:val="00987E13"/>
    <w:rsid w:val="009904BD"/>
    <w:rsid w:val="00991C59"/>
    <w:rsid w:val="00992317"/>
    <w:rsid w:val="009942F6"/>
    <w:rsid w:val="00994F76"/>
    <w:rsid w:val="009A2203"/>
    <w:rsid w:val="009A677C"/>
    <w:rsid w:val="009A789F"/>
    <w:rsid w:val="009B1653"/>
    <w:rsid w:val="009B53CA"/>
    <w:rsid w:val="009C3FCA"/>
    <w:rsid w:val="009C4AC3"/>
    <w:rsid w:val="009C6108"/>
    <w:rsid w:val="009C6646"/>
    <w:rsid w:val="009D1F27"/>
    <w:rsid w:val="009D3CF4"/>
    <w:rsid w:val="009D41F8"/>
    <w:rsid w:val="009D6B9F"/>
    <w:rsid w:val="009E097F"/>
    <w:rsid w:val="009E5473"/>
    <w:rsid w:val="009E5677"/>
    <w:rsid w:val="009F3002"/>
    <w:rsid w:val="00A02294"/>
    <w:rsid w:val="00A02D5E"/>
    <w:rsid w:val="00A04530"/>
    <w:rsid w:val="00A05995"/>
    <w:rsid w:val="00A06336"/>
    <w:rsid w:val="00A12CA9"/>
    <w:rsid w:val="00A145F0"/>
    <w:rsid w:val="00A14EBD"/>
    <w:rsid w:val="00A16D67"/>
    <w:rsid w:val="00A22834"/>
    <w:rsid w:val="00A23064"/>
    <w:rsid w:val="00A25CBA"/>
    <w:rsid w:val="00A31186"/>
    <w:rsid w:val="00A334C8"/>
    <w:rsid w:val="00A33BA0"/>
    <w:rsid w:val="00A36CAA"/>
    <w:rsid w:val="00A43A80"/>
    <w:rsid w:val="00A513E7"/>
    <w:rsid w:val="00A548B6"/>
    <w:rsid w:val="00A55EC1"/>
    <w:rsid w:val="00A56B90"/>
    <w:rsid w:val="00A60BE3"/>
    <w:rsid w:val="00A616F6"/>
    <w:rsid w:val="00A6355C"/>
    <w:rsid w:val="00A63715"/>
    <w:rsid w:val="00A6539F"/>
    <w:rsid w:val="00A70EC0"/>
    <w:rsid w:val="00A716CC"/>
    <w:rsid w:val="00A73836"/>
    <w:rsid w:val="00A7644C"/>
    <w:rsid w:val="00A7735F"/>
    <w:rsid w:val="00A811EC"/>
    <w:rsid w:val="00A90487"/>
    <w:rsid w:val="00A91232"/>
    <w:rsid w:val="00A94AE2"/>
    <w:rsid w:val="00A95409"/>
    <w:rsid w:val="00A97918"/>
    <w:rsid w:val="00A97957"/>
    <w:rsid w:val="00AA0023"/>
    <w:rsid w:val="00AA1388"/>
    <w:rsid w:val="00AA308C"/>
    <w:rsid w:val="00AA3AE5"/>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642"/>
    <w:rsid w:val="00AC7A84"/>
    <w:rsid w:val="00AD09E2"/>
    <w:rsid w:val="00AD5CD2"/>
    <w:rsid w:val="00AD5DD3"/>
    <w:rsid w:val="00AE27C6"/>
    <w:rsid w:val="00AE2983"/>
    <w:rsid w:val="00AE2B1B"/>
    <w:rsid w:val="00AE3BE8"/>
    <w:rsid w:val="00AE3DE7"/>
    <w:rsid w:val="00AE5053"/>
    <w:rsid w:val="00AE551F"/>
    <w:rsid w:val="00AE57BB"/>
    <w:rsid w:val="00AF0424"/>
    <w:rsid w:val="00AF071C"/>
    <w:rsid w:val="00AF3C47"/>
    <w:rsid w:val="00AF5E2C"/>
    <w:rsid w:val="00AF6EAD"/>
    <w:rsid w:val="00AF71B9"/>
    <w:rsid w:val="00B00558"/>
    <w:rsid w:val="00B0205A"/>
    <w:rsid w:val="00B0392C"/>
    <w:rsid w:val="00B0594A"/>
    <w:rsid w:val="00B0608B"/>
    <w:rsid w:val="00B069D7"/>
    <w:rsid w:val="00B10AAA"/>
    <w:rsid w:val="00B13612"/>
    <w:rsid w:val="00B14AC1"/>
    <w:rsid w:val="00B14AD7"/>
    <w:rsid w:val="00B15D4B"/>
    <w:rsid w:val="00B200E0"/>
    <w:rsid w:val="00B27413"/>
    <w:rsid w:val="00B30B53"/>
    <w:rsid w:val="00B3211C"/>
    <w:rsid w:val="00B40C09"/>
    <w:rsid w:val="00B50E30"/>
    <w:rsid w:val="00B50E7D"/>
    <w:rsid w:val="00B51967"/>
    <w:rsid w:val="00B522F6"/>
    <w:rsid w:val="00B62FCC"/>
    <w:rsid w:val="00B632F0"/>
    <w:rsid w:val="00B64939"/>
    <w:rsid w:val="00B65894"/>
    <w:rsid w:val="00B66361"/>
    <w:rsid w:val="00B733D5"/>
    <w:rsid w:val="00B75687"/>
    <w:rsid w:val="00B76553"/>
    <w:rsid w:val="00B77B8F"/>
    <w:rsid w:val="00B80506"/>
    <w:rsid w:val="00B81830"/>
    <w:rsid w:val="00B83C06"/>
    <w:rsid w:val="00B8584C"/>
    <w:rsid w:val="00B86936"/>
    <w:rsid w:val="00B873AC"/>
    <w:rsid w:val="00B9118A"/>
    <w:rsid w:val="00B94712"/>
    <w:rsid w:val="00B955D8"/>
    <w:rsid w:val="00B958F2"/>
    <w:rsid w:val="00B9619C"/>
    <w:rsid w:val="00B97709"/>
    <w:rsid w:val="00BA31F5"/>
    <w:rsid w:val="00BA4134"/>
    <w:rsid w:val="00BA7CE9"/>
    <w:rsid w:val="00BB29D3"/>
    <w:rsid w:val="00BB57F8"/>
    <w:rsid w:val="00BB6E87"/>
    <w:rsid w:val="00BC15A9"/>
    <w:rsid w:val="00BC462B"/>
    <w:rsid w:val="00BC5AB9"/>
    <w:rsid w:val="00BC6B7A"/>
    <w:rsid w:val="00BC6D1F"/>
    <w:rsid w:val="00BD0465"/>
    <w:rsid w:val="00BD0CFA"/>
    <w:rsid w:val="00BD122B"/>
    <w:rsid w:val="00BE0575"/>
    <w:rsid w:val="00BE104C"/>
    <w:rsid w:val="00BE13E7"/>
    <w:rsid w:val="00BE36FB"/>
    <w:rsid w:val="00BE641B"/>
    <w:rsid w:val="00BE7104"/>
    <w:rsid w:val="00BF24B3"/>
    <w:rsid w:val="00BF3353"/>
    <w:rsid w:val="00BF592E"/>
    <w:rsid w:val="00BF611E"/>
    <w:rsid w:val="00BF6275"/>
    <w:rsid w:val="00BF69B2"/>
    <w:rsid w:val="00C02183"/>
    <w:rsid w:val="00C10CB7"/>
    <w:rsid w:val="00C11E26"/>
    <w:rsid w:val="00C121CE"/>
    <w:rsid w:val="00C15959"/>
    <w:rsid w:val="00C15E58"/>
    <w:rsid w:val="00C20722"/>
    <w:rsid w:val="00C240CF"/>
    <w:rsid w:val="00C27BD0"/>
    <w:rsid w:val="00C30E24"/>
    <w:rsid w:val="00C339B3"/>
    <w:rsid w:val="00C35EC1"/>
    <w:rsid w:val="00C36E50"/>
    <w:rsid w:val="00C371A8"/>
    <w:rsid w:val="00C4037F"/>
    <w:rsid w:val="00C410A5"/>
    <w:rsid w:val="00C45C17"/>
    <w:rsid w:val="00C50F93"/>
    <w:rsid w:val="00C51313"/>
    <w:rsid w:val="00C57844"/>
    <w:rsid w:val="00C63CE8"/>
    <w:rsid w:val="00C64FD2"/>
    <w:rsid w:val="00C6557A"/>
    <w:rsid w:val="00C65AFC"/>
    <w:rsid w:val="00C668FC"/>
    <w:rsid w:val="00C67603"/>
    <w:rsid w:val="00C67629"/>
    <w:rsid w:val="00C67649"/>
    <w:rsid w:val="00C67EAD"/>
    <w:rsid w:val="00C72823"/>
    <w:rsid w:val="00C74615"/>
    <w:rsid w:val="00C75ACA"/>
    <w:rsid w:val="00C75EA3"/>
    <w:rsid w:val="00C86110"/>
    <w:rsid w:val="00C8709B"/>
    <w:rsid w:val="00C87168"/>
    <w:rsid w:val="00C8721A"/>
    <w:rsid w:val="00C929DE"/>
    <w:rsid w:val="00C93168"/>
    <w:rsid w:val="00C94106"/>
    <w:rsid w:val="00C955B3"/>
    <w:rsid w:val="00CA2D92"/>
    <w:rsid w:val="00CA3D4A"/>
    <w:rsid w:val="00CA76A2"/>
    <w:rsid w:val="00CB1372"/>
    <w:rsid w:val="00CB1651"/>
    <w:rsid w:val="00CB1B87"/>
    <w:rsid w:val="00CB28F6"/>
    <w:rsid w:val="00CB3E5A"/>
    <w:rsid w:val="00CB6AB5"/>
    <w:rsid w:val="00CB6C4E"/>
    <w:rsid w:val="00CB7DEB"/>
    <w:rsid w:val="00CC1A93"/>
    <w:rsid w:val="00CC7336"/>
    <w:rsid w:val="00CC7E7D"/>
    <w:rsid w:val="00CD24B0"/>
    <w:rsid w:val="00CD3E27"/>
    <w:rsid w:val="00CD4313"/>
    <w:rsid w:val="00CE08D3"/>
    <w:rsid w:val="00CE3EA9"/>
    <w:rsid w:val="00CE5051"/>
    <w:rsid w:val="00CF1673"/>
    <w:rsid w:val="00CF1968"/>
    <w:rsid w:val="00CF5607"/>
    <w:rsid w:val="00D0114D"/>
    <w:rsid w:val="00D02FEA"/>
    <w:rsid w:val="00D06270"/>
    <w:rsid w:val="00D07138"/>
    <w:rsid w:val="00D07656"/>
    <w:rsid w:val="00D103AC"/>
    <w:rsid w:val="00D1066A"/>
    <w:rsid w:val="00D11604"/>
    <w:rsid w:val="00D1597A"/>
    <w:rsid w:val="00D233AD"/>
    <w:rsid w:val="00D235BF"/>
    <w:rsid w:val="00D26C57"/>
    <w:rsid w:val="00D2773D"/>
    <w:rsid w:val="00D350AB"/>
    <w:rsid w:val="00D4118D"/>
    <w:rsid w:val="00D464B9"/>
    <w:rsid w:val="00D500B5"/>
    <w:rsid w:val="00D514EC"/>
    <w:rsid w:val="00D51A41"/>
    <w:rsid w:val="00D51F70"/>
    <w:rsid w:val="00D52F4A"/>
    <w:rsid w:val="00D53943"/>
    <w:rsid w:val="00D53E8C"/>
    <w:rsid w:val="00D5537E"/>
    <w:rsid w:val="00D61AD4"/>
    <w:rsid w:val="00D620AF"/>
    <w:rsid w:val="00D649AD"/>
    <w:rsid w:val="00D71C8F"/>
    <w:rsid w:val="00D7304A"/>
    <w:rsid w:val="00D91472"/>
    <w:rsid w:val="00D926B0"/>
    <w:rsid w:val="00D933C9"/>
    <w:rsid w:val="00D949ED"/>
    <w:rsid w:val="00D957D5"/>
    <w:rsid w:val="00D97075"/>
    <w:rsid w:val="00DA118F"/>
    <w:rsid w:val="00DA28C6"/>
    <w:rsid w:val="00DA31AC"/>
    <w:rsid w:val="00DA4FE5"/>
    <w:rsid w:val="00DA5F08"/>
    <w:rsid w:val="00DA73C6"/>
    <w:rsid w:val="00DB0105"/>
    <w:rsid w:val="00DC06DA"/>
    <w:rsid w:val="00DC1A75"/>
    <w:rsid w:val="00DC2BAE"/>
    <w:rsid w:val="00DC6E1D"/>
    <w:rsid w:val="00DD392D"/>
    <w:rsid w:val="00DE2909"/>
    <w:rsid w:val="00DE390F"/>
    <w:rsid w:val="00DE4ADE"/>
    <w:rsid w:val="00DE4B4D"/>
    <w:rsid w:val="00DE6C95"/>
    <w:rsid w:val="00DE6EB5"/>
    <w:rsid w:val="00DF1EFA"/>
    <w:rsid w:val="00DF47FB"/>
    <w:rsid w:val="00DF63CF"/>
    <w:rsid w:val="00DF79C3"/>
    <w:rsid w:val="00E00D02"/>
    <w:rsid w:val="00E10792"/>
    <w:rsid w:val="00E158E6"/>
    <w:rsid w:val="00E15ABA"/>
    <w:rsid w:val="00E21A28"/>
    <w:rsid w:val="00E2708B"/>
    <w:rsid w:val="00E277AB"/>
    <w:rsid w:val="00E31BFD"/>
    <w:rsid w:val="00E325F1"/>
    <w:rsid w:val="00E33614"/>
    <w:rsid w:val="00E33D22"/>
    <w:rsid w:val="00E36C85"/>
    <w:rsid w:val="00E37E25"/>
    <w:rsid w:val="00E43332"/>
    <w:rsid w:val="00E46D28"/>
    <w:rsid w:val="00E47871"/>
    <w:rsid w:val="00E607F7"/>
    <w:rsid w:val="00E61CE3"/>
    <w:rsid w:val="00E66F77"/>
    <w:rsid w:val="00E67034"/>
    <w:rsid w:val="00E72B70"/>
    <w:rsid w:val="00E72F91"/>
    <w:rsid w:val="00E748FD"/>
    <w:rsid w:val="00E765E4"/>
    <w:rsid w:val="00E77F59"/>
    <w:rsid w:val="00E80C46"/>
    <w:rsid w:val="00E80D56"/>
    <w:rsid w:val="00E822AA"/>
    <w:rsid w:val="00E8397C"/>
    <w:rsid w:val="00E84F46"/>
    <w:rsid w:val="00E856EA"/>
    <w:rsid w:val="00E85724"/>
    <w:rsid w:val="00E86168"/>
    <w:rsid w:val="00E87156"/>
    <w:rsid w:val="00E90307"/>
    <w:rsid w:val="00E92D09"/>
    <w:rsid w:val="00E9418D"/>
    <w:rsid w:val="00E97FCA"/>
    <w:rsid w:val="00EA0513"/>
    <w:rsid w:val="00EA4196"/>
    <w:rsid w:val="00EB7D46"/>
    <w:rsid w:val="00EC353D"/>
    <w:rsid w:val="00EC5CEB"/>
    <w:rsid w:val="00ED1733"/>
    <w:rsid w:val="00ED1AA2"/>
    <w:rsid w:val="00ED4FAB"/>
    <w:rsid w:val="00ED719B"/>
    <w:rsid w:val="00EE4354"/>
    <w:rsid w:val="00EE6668"/>
    <w:rsid w:val="00EF2540"/>
    <w:rsid w:val="00EF2590"/>
    <w:rsid w:val="00EF2819"/>
    <w:rsid w:val="00EF572A"/>
    <w:rsid w:val="00EF74A7"/>
    <w:rsid w:val="00F00EC4"/>
    <w:rsid w:val="00F015F3"/>
    <w:rsid w:val="00F02BC7"/>
    <w:rsid w:val="00F048CC"/>
    <w:rsid w:val="00F07C6B"/>
    <w:rsid w:val="00F13B9A"/>
    <w:rsid w:val="00F15C97"/>
    <w:rsid w:val="00F202A5"/>
    <w:rsid w:val="00F21783"/>
    <w:rsid w:val="00F2267B"/>
    <w:rsid w:val="00F23B17"/>
    <w:rsid w:val="00F248D9"/>
    <w:rsid w:val="00F25286"/>
    <w:rsid w:val="00F25D0B"/>
    <w:rsid w:val="00F2670D"/>
    <w:rsid w:val="00F270F4"/>
    <w:rsid w:val="00F304AC"/>
    <w:rsid w:val="00F31E63"/>
    <w:rsid w:val="00F34489"/>
    <w:rsid w:val="00F36BB8"/>
    <w:rsid w:val="00F37729"/>
    <w:rsid w:val="00F41C36"/>
    <w:rsid w:val="00F4602D"/>
    <w:rsid w:val="00F461BA"/>
    <w:rsid w:val="00F531A4"/>
    <w:rsid w:val="00F539B5"/>
    <w:rsid w:val="00F5405B"/>
    <w:rsid w:val="00F56E3A"/>
    <w:rsid w:val="00F56E3B"/>
    <w:rsid w:val="00F608CD"/>
    <w:rsid w:val="00F62A55"/>
    <w:rsid w:val="00F62FF6"/>
    <w:rsid w:val="00F630DD"/>
    <w:rsid w:val="00F636B1"/>
    <w:rsid w:val="00F700D9"/>
    <w:rsid w:val="00F70FCF"/>
    <w:rsid w:val="00F71BEA"/>
    <w:rsid w:val="00F72ABB"/>
    <w:rsid w:val="00F74965"/>
    <w:rsid w:val="00F755D4"/>
    <w:rsid w:val="00F77C23"/>
    <w:rsid w:val="00F80778"/>
    <w:rsid w:val="00F80DFA"/>
    <w:rsid w:val="00F820E8"/>
    <w:rsid w:val="00F8218B"/>
    <w:rsid w:val="00F82B94"/>
    <w:rsid w:val="00F83BE2"/>
    <w:rsid w:val="00F8575A"/>
    <w:rsid w:val="00F91878"/>
    <w:rsid w:val="00F955F4"/>
    <w:rsid w:val="00F9666F"/>
    <w:rsid w:val="00F97F9B"/>
    <w:rsid w:val="00FA3719"/>
    <w:rsid w:val="00FA5D59"/>
    <w:rsid w:val="00FA7F16"/>
    <w:rsid w:val="00FB110A"/>
    <w:rsid w:val="00FB7279"/>
    <w:rsid w:val="00FC086A"/>
    <w:rsid w:val="00FC2386"/>
    <w:rsid w:val="00FC23AC"/>
    <w:rsid w:val="00FC662C"/>
    <w:rsid w:val="00FC66C1"/>
    <w:rsid w:val="00FD1A03"/>
    <w:rsid w:val="00FD3F31"/>
    <w:rsid w:val="00FD4FE2"/>
    <w:rsid w:val="00FE028A"/>
    <w:rsid w:val="00FE03D3"/>
    <w:rsid w:val="00FE0909"/>
    <w:rsid w:val="00FF3187"/>
    <w:rsid w:val="00FF5579"/>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337C261B-847D-46B0-B7C9-E237AF70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C40DE58D9247DB9A5EEE14E4C8C218"/>
        <w:category>
          <w:name w:val="General"/>
          <w:gallery w:val="placeholder"/>
        </w:category>
        <w:types>
          <w:type w:val="bbPlcHdr"/>
        </w:types>
        <w:behaviors>
          <w:behavior w:val="content"/>
        </w:behaviors>
        <w:guid w:val="{1604F88C-629D-4B6F-9E60-C729E03ABD38}"/>
      </w:docPartPr>
      <w:docPartBody>
        <w:p w:rsidR="00683D12" w:rsidRDefault="008E052C" w:rsidP="008E052C">
          <w:pPr>
            <w:pStyle w:val="F3C40DE58D9247DB9A5EEE14E4C8C218"/>
          </w:pPr>
          <w:r w:rsidRPr="00A029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2C"/>
    <w:rsid w:val="000F7259"/>
    <w:rsid w:val="00683D12"/>
    <w:rsid w:val="008B4954"/>
    <w:rsid w:val="008E0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52C"/>
    <w:rPr>
      <w:color w:val="808080"/>
    </w:rPr>
  </w:style>
  <w:style w:type="paragraph" w:customStyle="1" w:styleId="F3C40DE58D9247DB9A5EEE14E4C8C218">
    <w:name w:val="F3C40DE58D9247DB9A5EEE14E4C8C218"/>
    <w:rsid w:val="008E0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42</cp:revision>
  <cp:lastPrinted>2019-02-28T23:08:00Z</cp:lastPrinted>
  <dcterms:created xsi:type="dcterms:W3CDTF">2022-11-17T06:00:00Z</dcterms:created>
  <dcterms:modified xsi:type="dcterms:W3CDTF">2022-11-29T15:02:00Z</dcterms:modified>
</cp:coreProperties>
</file>